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283" w:rsidRDefault="009E2283" w:rsidP="009E2283">
      <w:pPr>
        <w:pStyle w:val="4"/>
        <w:outlineLvl w:val="3"/>
      </w:pPr>
      <w:r>
        <w:t>ЗВІТНІСТЬ</w:t>
      </w:r>
    </w:p>
    <w:p w:rsidR="009E2283" w:rsidRDefault="009E2283" w:rsidP="009E2283">
      <w:pPr>
        <w:pStyle w:val="4"/>
        <w:outlineLvl w:val="3"/>
      </w:pPr>
      <w:r>
        <w:t xml:space="preserve">Звіт про медичну допомогу вагітним, роділлям та породіллям </w:t>
      </w:r>
    </w:p>
    <w:p w:rsidR="009E2283" w:rsidRPr="00732C88" w:rsidRDefault="009E2283" w:rsidP="009E2283">
      <w:pPr>
        <w:jc w:val="center"/>
        <w:rPr>
          <w:b/>
          <w:bCs/>
          <w:sz w:val="28"/>
          <w:szCs w:val="28"/>
          <w:lang w:val="uk-UA"/>
        </w:rPr>
      </w:pPr>
      <w:r>
        <w:rPr>
          <w:b/>
          <w:bCs/>
          <w:sz w:val="28"/>
          <w:szCs w:val="28"/>
          <w:lang w:val="uk-UA"/>
        </w:rPr>
        <w:t xml:space="preserve">за  </w:t>
      </w:r>
      <w:r w:rsidR="007F7603">
        <w:rPr>
          <w:b/>
          <w:sz w:val="28"/>
          <w:szCs w:val="28"/>
          <w:lang w:val="uk-UA"/>
        </w:rPr>
        <w:t>2021</w:t>
      </w:r>
      <w:r>
        <w:rPr>
          <w:b/>
          <w:bCs/>
          <w:sz w:val="28"/>
          <w:szCs w:val="28"/>
          <w:lang w:val="uk-UA"/>
        </w:rPr>
        <w:t xml:space="preserve"> рік</w:t>
      </w:r>
    </w:p>
    <w:p w:rsidR="009E2283" w:rsidRDefault="007F7603" w:rsidP="009E2283">
      <w:pPr>
        <w:ind w:left="-426"/>
        <w:rPr>
          <w:lang w:val="uk-UA"/>
        </w:rPr>
      </w:pPr>
      <w:r>
        <w:rPr>
          <w:lang w:val="uk-UA"/>
        </w:rPr>
        <w:t>Харківська</w:t>
      </w:r>
      <w:r w:rsidR="009E2283" w:rsidRPr="00732C88">
        <w:rPr>
          <w:lang w:val="uk-UA"/>
        </w:rPr>
        <w:t xml:space="preserve"> </w:t>
      </w:r>
    </w:p>
    <w:p w:rsidR="009E2283" w:rsidRDefault="007F7603" w:rsidP="009E2283">
      <w:pPr>
        <w:ind w:left="-426"/>
        <w:rPr>
          <w:lang w:val="uk-UA"/>
        </w:rPr>
      </w:pPr>
      <w:r>
        <w:rPr>
          <w:lang w:val="uk-UA"/>
        </w:rPr>
        <w:t>Харків</w:t>
      </w:r>
      <w:r w:rsidR="009E2283" w:rsidRPr="00732C88">
        <w:rPr>
          <w:lang w:val="uk-UA"/>
        </w:rPr>
        <w:t xml:space="preserve"> </w:t>
      </w:r>
    </w:p>
    <w:p w:rsidR="009E2283" w:rsidRDefault="009E2283" w:rsidP="009E2283">
      <w:pPr>
        <w:ind w:left="-426"/>
        <w:rPr>
          <w:lang w:val="uk-UA"/>
        </w:rPr>
      </w:pPr>
      <w:r w:rsidRPr="007F7603">
        <w:rPr>
          <w:lang w:val="ru-RU"/>
        </w:rPr>
        <w:t xml:space="preserve"> </w:t>
      </w:r>
    </w:p>
    <w:p w:rsidR="00EE70B7" w:rsidRDefault="00EE70B7" w:rsidP="00EE70B7">
      <w:pPr>
        <w:ind w:left="-426"/>
        <w:rPr>
          <w:lang w:val="uk-UA"/>
        </w:rPr>
      </w:pPr>
    </w:p>
    <w:p w:rsidR="00EE70B7" w:rsidRDefault="00EE70B7" w:rsidP="00EE70B7">
      <w:pPr>
        <w:ind w:left="-426"/>
        <w:rPr>
          <w:lang w:val="uk-UA"/>
        </w:rPr>
      </w:pPr>
    </w:p>
    <w:p w:rsidR="009E2283" w:rsidRPr="00103B76" w:rsidRDefault="007F7603" w:rsidP="009E2283">
      <w:pPr>
        <w:ind w:left="-426"/>
        <w:rPr>
          <w:b/>
          <w:sz w:val="28"/>
          <w:lang w:val="uk-UA"/>
        </w:rPr>
      </w:pPr>
      <w:r>
        <w:rPr>
          <w:lang w:val="uk-UA"/>
        </w:rPr>
        <w:t>Форма в цілому (0)</w:t>
      </w:r>
    </w:p>
    <w:tbl>
      <w:tblPr>
        <w:tblW w:w="14693"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gridCol w:w="1961"/>
        <w:gridCol w:w="2531"/>
      </w:tblGrid>
      <w:tr w:rsidR="009E2283">
        <w:trPr>
          <w:cantSplit/>
          <w:jc w:val="center"/>
        </w:trPr>
        <w:tc>
          <w:tcPr>
            <w:tcW w:w="1020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Подають</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Терміни подання</w:t>
            </w:r>
          </w:p>
        </w:tc>
        <w:tc>
          <w:tcPr>
            <w:tcW w:w="2531" w:type="dxa"/>
            <w:vMerge w:val="restart"/>
            <w:tcBorders>
              <w:top w:val="nil"/>
              <w:left w:val="single" w:sz="4" w:space="0" w:color="auto"/>
              <w:bottom w:val="nil"/>
              <w:right w:val="nil"/>
            </w:tcBorders>
            <w:shd w:val="clear" w:color="auto" w:fill="auto"/>
            <w:vAlign w:val="center"/>
          </w:tcPr>
          <w:p w:rsidR="009E2283" w:rsidRPr="00963636" w:rsidRDefault="009E2283" w:rsidP="00A94948">
            <w:pPr>
              <w:jc w:val="center"/>
              <w:rPr>
                <w:b/>
                <w:sz w:val="24"/>
                <w:szCs w:val="24"/>
                <w:lang w:val="ru-RU"/>
              </w:rPr>
            </w:pPr>
            <w:r w:rsidRPr="00963636">
              <w:rPr>
                <w:b/>
                <w:sz w:val="24"/>
                <w:szCs w:val="24"/>
                <w:lang w:val="ru-RU"/>
              </w:rPr>
              <w:t>Форма №21</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ЗАТВЕРДЖЕНО</w:t>
            </w:r>
          </w:p>
          <w:p w:rsidR="009E2283" w:rsidRDefault="009E2283" w:rsidP="00A94948">
            <w:pPr>
              <w:jc w:val="center"/>
              <w:rPr>
                <w:sz w:val="22"/>
                <w:szCs w:val="22"/>
                <w:lang w:val="ru-RU"/>
              </w:rPr>
            </w:pPr>
          </w:p>
          <w:p w:rsidR="009E2283" w:rsidRDefault="009E2283" w:rsidP="00A94948">
            <w:pPr>
              <w:jc w:val="center"/>
              <w:rPr>
                <w:sz w:val="22"/>
                <w:szCs w:val="22"/>
                <w:lang w:val="uk-UA"/>
              </w:rPr>
            </w:pPr>
            <w:r>
              <w:rPr>
                <w:sz w:val="22"/>
                <w:szCs w:val="22"/>
                <w:lang w:val="uk-UA"/>
              </w:rPr>
              <w:t>Наказ МОЗ</w:t>
            </w:r>
          </w:p>
          <w:p w:rsidR="009E2283" w:rsidRDefault="009E2283" w:rsidP="00A94948">
            <w:pPr>
              <w:jc w:val="center"/>
              <w:rPr>
                <w:sz w:val="22"/>
                <w:szCs w:val="22"/>
                <w:lang w:val="uk-UA"/>
              </w:rPr>
            </w:pPr>
            <w:r w:rsidRPr="00963636">
              <w:rPr>
                <w:sz w:val="22"/>
                <w:szCs w:val="22"/>
                <w:lang w:val="uk-UA"/>
              </w:rPr>
              <w:t xml:space="preserve">10.07.2007 </w:t>
            </w:r>
          </w:p>
          <w:p w:rsidR="009E2283" w:rsidRDefault="009E2283" w:rsidP="00A94948">
            <w:pPr>
              <w:jc w:val="center"/>
              <w:rPr>
                <w:sz w:val="22"/>
                <w:szCs w:val="22"/>
                <w:lang w:val="uk-UA"/>
              </w:rPr>
            </w:pPr>
            <w:r w:rsidRPr="00963636">
              <w:rPr>
                <w:sz w:val="22"/>
                <w:szCs w:val="22"/>
                <w:lang w:val="uk-UA"/>
              </w:rPr>
              <w:t>№ 378</w:t>
            </w:r>
          </w:p>
          <w:p w:rsidR="009E2283" w:rsidRPr="00963636" w:rsidRDefault="009E2283" w:rsidP="00A94948">
            <w:pPr>
              <w:jc w:val="center"/>
              <w:rPr>
                <w:sz w:val="22"/>
                <w:szCs w:val="22"/>
                <w:lang w:val="uk-UA"/>
              </w:rPr>
            </w:pPr>
          </w:p>
          <w:p w:rsidR="009E2283" w:rsidRDefault="009E2283" w:rsidP="00A94948">
            <w:pPr>
              <w:jc w:val="center"/>
              <w:rPr>
                <w:sz w:val="22"/>
                <w:szCs w:val="22"/>
                <w:lang w:val="uk-UA"/>
              </w:rPr>
            </w:pPr>
            <w:r>
              <w:rPr>
                <w:sz w:val="22"/>
                <w:szCs w:val="22"/>
                <w:lang w:val="uk-UA"/>
              </w:rPr>
              <w:t>за погодженням з Держкомстатом України</w:t>
            </w:r>
          </w:p>
          <w:p w:rsidR="009E2283" w:rsidRDefault="009E2283" w:rsidP="00A94948">
            <w:pPr>
              <w:jc w:val="center"/>
              <w:rPr>
                <w:sz w:val="22"/>
                <w:szCs w:val="22"/>
                <w:lang w:val="ru-RU"/>
              </w:rPr>
            </w:pPr>
          </w:p>
          <w:p w:rsidR="009E2283" w:rsidRDefault="009E2283" w:rsidP="00A94948">
            <w:pPr>
              <w:jc w:val="center"/>
              <w:rPr>
                <w:sz w:val="22"/>
                <w:szCs w:val="22"/>
                <w:lang w:val="ru-RU"/>
              </w:rPr>
            </w:pPr>
            <w:proofErr w:type="gramStart"/>
            <w:r>
              <w:rPr>
                <w:sz w:val="22"/>
                <w:szCs w:val="22"/>
                <w:lang w:val="ru-RU"/>
              </w:rPr>
              <w:t>Р</w:t>
            </w:r>
            <w:proofErr w:type="gramEnd"/>
            <w:r>
              <w:rPr>
                <w:sz w:val="22"/>
                <w:szCs w:val="22"/>
                <w:lang w:val="ru-RU"/>
              </w:rPr>
              <w:t xml:space="preserve">ічна </w:t>
            </w:r>
          </w:p>
          <w:p w:rsidR="009E2283" w:rsidRDefault="009E2283" w:rsidP="00A94948">
            <w:pPr>
              <w:jc w:val="center"/>
              <w:rPr>
                <w:lang w:val="ru-RU"/>
              </w:rPr>
            </w:pPr>
            <w:r>
              <w:rPr>
                <w:sz w:val="22"/>
                <w:szCs w:val="22"/>
                <w:lang w:val="ru-RU"/>
              </w:rPr>
              <w:t>Поштова</w:t>
            </w:r>
          </w:p>
        </w:tc>
      </w:tr>
      <w:tr w:rsidR="009E2283">
        <w:trPr>
          <w:cantSplit/>
          <w:trHeight w:val="860"/>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lang w:val="uk-UA"/>
              </w:rPr>
            </w:pPr>
            <w:r>
              <w:rPr>
                <w:sz w:val="18"/>
                <w:szCs w:val="18"/>
                <w:lang w:val="uk-UA"/>
              </w:rPr>
              <w:t>1. Пологові будинки, лікувально-профілактичні заклади, у складі яких перебувають жіночі консультації, акушерсько-гінекологічні кабінети, пологові відділення (палати або ліжка в стаціонарі), що перебувають у сфері управління Міністерства охорони здоров’я України</w:t>
            </w:r>
            <w:r w:rsidRPr="00963636">
              <w:rPr>
                <w:sz w:val="18"/>
                <w:szCs w:val="18"/>
                <w:lang w:val="uk-UA"/>
              </w:rPr>
              <w:t>,</w:t>
            </w:r>
            <w:r>
              <w:rPr>
                <w:sz w:val="18"/>
                <w:szCs w:val="18"/>
                <w:lang w:val="uk-UA"/>
              </w:rPr>
              <w:t xml:space="preserve">  -  головному лікарю центральної районної (міської) лікарні</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rPr>
            </w:pPr>
            <w:r>
              <w:rPr>
                <w:sz w:val="18"/>
              </w:rPr>
              <w:t>5 січня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rsidRPr="00C32F92">
        <w:trPr>
          <w:cantSplit/>
          <w:trHeight w:val="70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szCs w:val="18"/>
                <w:lang w:val="uk-UA"/>
              </w:rPr>
            </w:pPr>
            <w:r>
              <w:rPr>
                <w:sz w:val="18"/>
                <w:szCs w:val="18"/>
                <w:lang w:val="uk-UA"/>
              </w:rPr>
              <w:t>2. Головний лікар центральної районної (міської) лікарні зведений звіт та керівники закладів іншого підпорядкування, форми власності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та медичного забезпечення Київської та Управлінню охорони здоров’я Севастопольсько</w:t>
            </w:r>
            <w:r>
              <w:rPr>
                <w:b/>
                <w:bCs/>
                <w:color w:val="000000"/>
                <w:sz w:val="18"/>
                <w:szCs w:val="18"/>
                <w:lang w:val="uk-UA"/>
              </w:rPr>
              <w:t>ї</w:t>
            </w:r>
            <w:r>
              <w:rPr>
                <w:sz w:val="18"/>
                <w:szCs w:val="18"/>
                <w:lang w:val="uk-UA"/>
              </w:rPr>
              <w:t xml:space="preserve"> міських державних адміністрацій</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регіонального управління охорони здоров'я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rsidRPr="00C32F92">
        <w:trPr>
          <w:cantSplit/>
          <w:trHeight w:val="88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Pr="00963636" w:rsidRDefault="009E2283" w:rsidP="00A94948">
            <w:pPr>
              <w:jc w:val="both"/>
              <w:rPr>
                <w:sz w:val="18"/>
                <w:szCs w:val="18"/>
                <w:lang w:val="uk-UA"/>
              </w:rPr>
            </w:pPr>
            <w:r>
              <w:rPr>
                <w:sz w:val="18"/>
                <w:szCs w:val="18"/>
                <w:lang w:val="uk-UA"/>
              </w:rPr>
              <w:t>3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та медичного забезпечення Київської та Управління охорони здоров’я Севастопольської міських державних адміністрацій зведений звіт щодо закладів, що перебувають у сфері управління Міністерства охорони здоров’я України, закладах іншого підпорядкування, форми власності – Міністерству охорони здоров’я України</w:t>
            </w:r>
            <w:r w:rsidRPr="00963636">
              <w:rPr>
                <w:sz w:val="18"/>
                <w:szCs w:val="18"/>
                <w:lang w:val="uk-UA"/>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Міністерства охорони здоров'я України</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223"/>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rPr>
                <w:sz w:val="18"/>
                <w:szCs w:val="18"/>
                <w:lang w:val="uk-UA"/>
              </w:rPr>
            </w:pPr>
          </w:p>
          <w:p w:rsidR="009E2283" w:rsidRDefault="009E2283" w:rsidP="00A94948">
            <w:pPr>
              <w:rPr>
                <w:sz w:val="18"/>
                <w:szCs w:val="18"/>
                <w:lang w:val="ru-RU"/>
              </w:rPr>
            </w:pPr>
            <w:r>
              <w:rPr>
                <w:sz w:val="18"/>
                <w:szCs w:val="18"/>
                <w:lang w:val="uk-UA"/>
              </w:rPr>
              <w:t>4. Міністерство охорони здоров'я України зведений звіт по Україні – Державному комітету статистики України</w:t>
            </w:r>
            <w:r>
              <w:rPr>
                <w:sz w:val="18"/>
                <w:szCs w:val="18"/>
                <w:lang w:val="ru-RU"/>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1</w:t>
            </w:r>
            <w:r>
              <w:rPr>
                <w:sz w:val="18"/>
                <w:szCs w:val="18"/>
              </w:rPr>
              <w:t xml:space="preserve">5 </w:t>
            </w:r>
            <w:r>
              <w:rPr>
                <w:sz w:val="18"/>
                <w:szCs w:val="18"/>
                <w:lang w:val="uk-UA"/>
              </w:rPr>
              <w:t>квітня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bl>
    <w:p w:rsidR="009E2283" w:rsidRDefault="009E2283" w:rsidP="009E2283">
      <w:pPr>
        <w:jc w:val="center"/>
        <w:rPr>
          <w:b/>
          <w:sz w:val="16"/>
          <w:szCs w:val="16"/>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5"/>
        <w:gridCol w:w="2215"/>
        <w:gridCol w:w="2215"/>
        <w:gridCol w:w="1860"/>
        <w:gridCol w:w="2127"/>
        <w:gridCol w:w="2659"/>
        <w:gridCol w:w="1451"/>
      </w:tblGrid>
      <w:tr w:rsidR="009E2283" w:rsidRPr="00C32F92">
        <w:trPr>
          <w:trHeight w:val="35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tabs>
                <w:tab w:val="right" w:pos="15291"/>
              </w:tabs>
              <w:rPr>
                <w:b/>
                <w:bCs/>
                <w:sz w:val="21"/>
                <w:szCs w:val="21"/>
                <w:lang w:val="ru-RU"/>
              </w:rPr>
            </w:pPr>
            <w:r w:rsidRPr="00EF3340">
              <w:rPr>
                <w:b/>
                <w:bCs/>
                <w:sz w:val="22"/>
                <w:szCs w:val="22"/>
                <w:lang w:val="uk-UA"/>
              </w:rPr>
              <w:t>Найменування організації-складача інформації</w:t>
            </w:r>
            <w:r w:rsidRPr="00EF3340">
              <w:rPr>
                <w:b/>
                <w:bCs/>
                <w:sz w:val="22"/>
                <w:szCs w:val="22"/>
                <w:lang w:val="ru-RU"/>
              </w:rPr>
              <w:t>:</w:t>
            </w:r>
            <w:r>
              <w:rPr>
                <w:b/>
                <w:bCs/>
                <w:lang w:val="ru-RU"/>
              </w:rPr>
              <w:t xml:space="preserve"> </w:t>
            </w:r>
            <w:r w:rsidR="007F7603">
              <w:rPr>
                <w:b/>
                <w:i/>
                <w:sz w:val="24"/>
                <w:szCs w:val="24"/>
                <w:lang w:val="uk-UA"/>
              </w:rPr>
              <w:t>Департамент охорони здоров’я Харківської міської ради</w:t>
            </w:r>
          </w:p>
        </w:tc>
      </w:tr>
      <w:tr w:rsidR="009E2283" w:rsidRPr="00C32F92">
        <w:trPr>
          <w:trHeight w:val="36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Pr="007F7603" w:rsidRDefault="009E2283" w:rsidP="00A94948">
            <w:pPr>
              <w:rPr>
                <w:b/>
                <w:bCs/>
                <w:sz w:val="21"/>
                <w:szCs w:val="21"/>
                <w:lang w:val="ru-RU"/>
              </w:rPr>
            </w:pPr>
            <w:r w:rsidRPr="00EF3340">
              <w:rPr>
                <w:b/>
                <w:bCs/>
                <w:sz w:val="22"/>
                <w:szCs w:val="22"/>
                <w:lang w:val="uk-UA"/>
              </w:rPr>
              <w:t>Місцезнаходження</w:t>
            </w:r>
            <w:r w:rsidRPr="007F7603">
              <w:rPr>
                <w:b/>
                <w:bCs/>
                <w:sz w:val="22"/>
                <w:szCs w:val="22"/>
                <w:lang w:val="ru-RU"/>
              </w:rPr>
              <w:t>:</w:t>
            </w:r>
            <w:r w:rsidRPr="007F7603">
              <w:rPr>
                <w:b/>
                <w:bCs/>
                <w:lang w:val="ru-RU"/>
              </w:rPr>
              <w:t xml:space="preserve">  </w:t>
            </w:r>
            <w:r w:rsidR="007F7603" w:rsidRPr="007F7603">
              <w:rPr>
                <w:b/>
                <w:i/>
                <w:sz w:val="24"/>
                <w:szCs w:val="24"/>
                <w:lang w:val="ru-RU"/>
              </w:rPr>
              <w:t>м. Харків, вул. Сумська,64</w:t>
            </w:r>
          </w:p>
        </w:tc>
      </w:tr>
      <w:tr w:rsidR="009E2283">
        <w:trPr>
          <w:jc w:val="center"/>
        </w:trPr>
        <w:tc>
          <w:tcPr>
            <w:tcW w:w="14742" w:type="dxa"/>
            <w:gridSpan w:val="7"/>
            <w:tcBorders>
              <w:top w:val="single" w:sz="4" w:space="0" w:color="auto"/>
              <w:left w:val="single" w:sz="4" w:space="0" w:color="auto"/>
              <w:bottom w:val="single" w:sz="12" w:space="0" w:color="auto"/>
              <w:right w:val="single" w:sz="4" w:space="0" w:color="auto"/>
            </w:tcBorders>
            <w:shd w:val="clear" w:color="auto" w:fill="auto"/>
          </w:tcPr>
          <w:p w:rsidR="009E2283" w:rsidRDefault="007F7603" w:rsidP="00A94948">
            <w:pPr>
              <w:pStyle w:val="1"/>
              <w:rPr>
                <w:rFonts w:ascii="Times New Roman" w:hAnsi="Times New Roman"/>
                <w:lang w:val="uk-UA"/>
              </w:rPr>
            </w:pPr>
            <w:r>
              <w:rPr>
                <w:noProof/>
                <w:lang w:val="ru-RU"/>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0" t="0" r="0" b="381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9E2283" w:rsidRDefault="009E2283" w:rsidP="009E2283">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Lak9c97AgAA&#10;BAUAAA4AAAAAAAAAAAAAAAAALgIAAGRycy9lMm9Eb2MueG1sUEsBAi0AFAAGAAgAAAAhAKVxAhzh&#10;AAAACwEAAA8AAAAAAAAAAAAAAAAA1QQAAGRycy9kb3ducmV2LnhtbFBLBQYAAAAABAAEAPMAAADj&#10;BQAAAAA=&#10;" o:allowincell="f" stroked="f" strokeweight=".25pt">
                      <v:textbox inset="1pt,1pt,1pt,1pt">
                        <w:txbxContent>
                          <w:p w:rsidR="009E2283" w:rsidRDefault="009E2283" w:rsidP="009E2283">
                            <w:pPr>
                              <w:rPr>
                                <w:sz w:val="21"/>
                                <w:szCs w:val="21"/>
                              </w:rPr>
                            </w:pPr>
                          </w:p>
                        </w:txbxContent>
                      </v:textbox>
                    </v:rect>
                  </w:pict>
                </mc:Fallback>
              </mc:AlternateContent>
            </w:r>
            <w:r w:rsidR="009E2283">
              <w:rPr>
                <w:rFonts w:ascii="Times New Roman" w:hAnsi="Times New Roman"/>
                <w:lang w:val="uk-UA"/>
              </w:rPr>
              <w:t xml:space="preserve">Коди організації-складача </w:t>
            </w:r>
          </w:p>
        </w:tc>
      </w:tr>
      <w:tr w:rsidR="009E2283" w:rsidRPr="00C32F92">
        <w:trPr>
          <w:jc w:val="center"/>
        </w:trPr>
        <w:tc>
          <w:tcPr>
            <w:tcW w:w="2215" w:type="dxa"/>
            <w:tcBorders>
              <w:top w:val="single" w:sz="12" w:space="0" w:color="auto"/>
              <w:left w:val="single" w:sz="12"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за ЄДРПОУ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території (КОАТУУ)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виду економічної діяльності  (КВЕД)</w:t>
            </w:r>
          </w:p>
        </w:tc>
        <w:tc>
          <w:tcPr>
            <w:tcW w:w="1860"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 xml:space="preserve">форми власності </w:t>
            </w:r>
          </w:p>
          <w:p w:rsidR="009E2283" w:rsidRDefault="009E2283" w:rsidP="00A94948">
            <w:pPr>
              <w:jc w:val="center"/>
              <w:rPr>
                <w:b/>
                <w:bCs/>
                <w:sz w:val="18"/>
                <w:szCs w:val="18"/>
              </w:rPr>
            </w:pPr>
            <w:r>
              <w:rPr>
                <w:b/>
                <w:bCs/>
                <w:sz w:val="18"/>
                <w:szCs w:val="18"/>
              </w:rPr>
              <w:t>(КФВ)</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ru-RU"/>
              </w:rPr>
            </w:pPr>
            <w:r>
              <w:rPr>
                <w:b/>
                <w:bCs/>
                <w:sz w:val="18"/>
                <w:szCs w:val="18"/>
                <w:lang w:val="ru-RU"/>
              </w:rPr>
              <w:t>організаційно-правової форми (КОПФ)</w:t>
            </w:r>
          </w:p>
        </w:tc>
        <w:tc>
          <w:tcPr>
            <w:tcW w:w="265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uk-UA"/>
              </w:rPr>
            </w:pPr>
            <w:r>
              <w:rPr>
                <w:b/>
                <w:bCs/>
                <w:sz w:val="18"/>
                <w:szCs w:val="18"/>
                <w:lang w:val="uk-UA"/>
              </w:rPr>
              <w:t>міністерства, іншого центрального органу, якому підпорядкована організація-складач інформації (КОДУ)*</w:t>
            </w:r>
          </w:p>
        </w:tc>
        <w:tc>
          <w:tcPr>
            <w:tcW w:w="1451" w:type="dxa"/>
            <w:tcBorders>
              <w:top w:val="single" w:sz="12" w:space="0" w:color="auto"/>
              <w:left w:val="single" w:sz="4" w:space="0" w:color="auto"/>
              <w:bottom w:val="single" w:sz="4" w:space="0" w:color="auto"/>
              <w:right w:val="single" w:sz="12" w:space="0" w:color="auto"/>
            </w:tcBorders>
            <w:shd w:val="clear" w:color="auto" w:fill="auto"/>
            <w:vAlign w:val="center"/>
          </w:tcPr>
          <w:p w:rsidR="009E2283" w:rsidRDefault="009E2283" w:rsidP="00A94948">
            <w:pPr>
              <w:jc w:val="center"/>
              <w:rPr>
                <w:b/>
                <w:bCs/>
                <w:sz w:val="18"/>
                <w:szCs w:val="18"/>
                <w:lang w:val="ru-RU"/>
              </w:rPr>
            </w:pPr>
          </w:p>
        </w:tc>
      </w:tr>
      <w:tr w:rsidR="009E2283">
        <w:trPr>
          <w:jc w:val="center"/>
        </w:trPr>
        <w:tc>
          <w:tcPr>
            <w:tcW w:w="2215" w:type="dxa"/>
            <w:tcBorders>
              <w:top w:val="single" w:sz="4" w:space="0" w:color="auto"/>
              <w:left w:val="single" w:sz="12" w:space="0" w:color="auto"/>
              <w:bottom w:val="single" w:sz="4" w:space="0" w:color="auto"/>
              <w:right w:val="single" w:sz="4" w:space="0" w:color="auto"/>
            </w:tcBorders>
            <w:shd w:val="clear" w:color="auto" w:fill="auto"/>
          </w:tcPr>
          <w:p w:rsidR="009E2283" w:rsidRDefault="009E2283" w:rsidP="00A94948">
            <w:pPr>
              <w:jc w:val="center"/>
            </w:pPr>
            <w:r>
              <w:rPr>
                <w:b/>
                <w:bCs/>
              </w:rPr>
              <w:t>1</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2</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3</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5</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6</w:t>
            </w:r>
          </w:p>
        </w:tc>
        <w:tc>
          <w:tcPr>
            <w:tcW w:w="1451" w:type="dxa"/>
            <w:tcBorders>
              <w:top w:val="single" w:sz="4" w:space="0" w:color="auto"/>
              <w:left w:val="single" w:sz="4" w:space="0" w:color="auto"/>
              <w:bottom w:val="single" w:sz="4" w:space="0" w:color="auto"/>
              <w:right w:val="single" w:sz="12" w:space="0" w:color="auto"/>
            </w:tcBorders>
            <w:shd w:val="clear" w:color="auto" w:fill="auto"/>
          </w:tcPr>
          <w:p w:rsidR="009E2283" w:rsidRDefault="009E2283" w:rsidP="00A94948">
            <w:pPr>
              <w:jc w:val="center"/>
              <w:rPr>
                <w:b/>
                <w:bCs/>
                <w:lang w:val="uk-UA"/>
              </w:rPr>
            </w:pPr>
            <w:r>
              <w:rPr>
                <w:b/>
                <w:bCs/>
                <w:lang w:val="uk-UA"/>
              </w:rPr>
              <w:t>7</w:t>
            </w:r>
          </w:p>
        </w:tc>
      </w:tr>
      <w:tr w:rsidR="009E2283">
        <w:trPr>
          <w:trHeight w:val="427"/>
          <w:jc w:val="center"/>
        </w:trPr>
        <w:tc>
          <w:tcPr>
            <w:tcW w:w="2215" w:type="dxa"/>
            <w:tcBorders>
              <w:top w:val="single" w:sz="4" w:space="0" w:color="auto"/>
              <w:left w:val="single" w:sz="12"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860"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65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451" w:type="dxa"/>
            <w:tcBorders>
              <w:top w:val="single" w:sz="4" w:space="0" w:color="auto"/>
              <w:left w:val="single" w:sz="4" w:space="0" w:color="auto"/>
              <w:bottom w:val="single" w:sz="12" w:space="0" w:color="auto"/>
              <w:right w:val="single" w:sz="12" w:space="0" w:color="auto"/>
            </w:tcBorders>
            <w:shd w:val="clear" w:color="auto" w:fill="auto"/>
            <w:vAlign w:val="center"/>
          </w:tcPr>
          <w:p w:rsidR="009E2283" w:rsidRDefault="009E2283" w:rsidP="00A94948">
            <w:pPr>
              <w:jc w:val="center"/>
              <w:rPr>
                <w:b/>
                <w:bCs/>
                <w:sz w:val="14"/>
                <w:szCs w:val="14"/>
              </w:rPr>
            </w:pPr>
          </w:p>
        </w:tc>
      </w:tr>
    </w:tbl>
    <w:p w:rsidR="009E2283" w:rsidRPr="0019687B" w:rsidRDefault="009E2283" w:rsidP="009E2283">
      <w:pPr>
        <w:rPr>
          <w:i/>
          <w:sz w:val="21"/>
          <w:szCs w:val="21"/>
          <w:lang w:val="uk-UA"/>
        </w:rPr>
      </w:pPr>
      <w:r w:rsidRPr="0019687B">
        <w:rPr>
          <w:i/>
          <w:sz w:val="21"/>
          <w:szCs w:val="21"/>
          <w:lang w:val="uk-UA"/>
        </w:rPr>
        <w:t>* Тільки для підприємств державного сектору.</w:t>
      </w:r>
    </w:p>
    <w:p w:rsidR="009E2283" w:rsidRDefault="009E2283" w:rsidP="009E2283">
      <w:pPr>
        <w:autoSpaceDE/>
        <w:autoSpaceDN/>
        <w:rPr>
          <w:b/>
          <w:bCs/>
          <w:lang w:val="uk-UA"/>
        </w:rPr>
        <w:sectPr w:rsidR="009E2283" w:rsidSect="005D2A1D">
          <w:footerReference w:type="even" r:id="rId8"/>
          <w:footerReference w:type="default" r:id="rId9"/>
          <w:pgSz w:w="16840" w:h="11907" w:orient="landscape" w:code="9"/>
          <w:pgMar w:top="709" w:right="1134" w:bottom="709" w:left="1134" w:header="709" w:footer="709" w:gutter="0"/>
          <w:pgNumType w:start="1"/>
          <w:cols w:space="720"/>
          <w:titlePg/>
        </w:sectPr>
      </w:pPr>
    </w:p>
    <w:p w:rsidR="009E2283" w:rsidRDefault="009E2283" w:rsidP="00A26E6C">
      <w:pPr>
        <w:pStyle w:val="10"/>
        <w:numPr>
          <w:ilvl w:val="0"/>
          <w:numId w:val="1"/>
        </w:numPr>
        <w:jc w:val="center"/>
        <w:outlineLvl w:val="0"/>
        <w:rPr>
          <w:rFonts w:ascii="Times New Roman" w:hAnsi="Times New Roman" w:cs="Times New Roman"/>
          <w:sz w:val="24"/>
          <w:szCs w:val="24"/>
          <w:lang w:val="en-US"/>
        </w:rPr>
      </w:pPr>
      <w:r w:rsidRPr="00EF3340">
        <w:rPr>
          <w:rFonts w:ascii="Times New Roman" w:hAnsi="Times New Roman" w:cs="Times New Roman"/>
          <w:sz w:val="24"/>
          <w:szCs w:val="24"/>
        </w:rPr>
        <w:lastRenderedPageBreak/>
        <w:t xml:space="preserve">Діяльність жіночих консультацій  </w:t>
      </w:r>
    </w:p>
    <w:p w:rsidR="00A26E6C" w:rsidRPr="00A26E6C" w:rsidRDefault="00A26E6C" w:rsidP="00A26E6C"/>
    <w:p w:rsidR="009E2283" w:rsidRPr="00963636" w:rsidRDefault="009E2283" w:rsidP="009E2283">
      <w:pPr>
        <w:pStyle w:val="10"/>
        <w:outlineLvl w:val="0"/>
        <w:rPr>
          <w:rFonts w:ascii="Times New Roman" w:hAnsi="Times New Roman" w:cs="Times New Roman"/>
          <w:sz w:val="22"/>
          <w:szCs w:val="22"/>
          <w:lang w:val="ru-RU"/>
        </w:rPr>
      </w:pPr>
      <w:r w:rsidRPr="00EF3340">
        <w:rPr>
          <w:rFonts w:ascii="Times New Roman" w:hAnsi="Times New Roman" w:cs="Times New Roman"/>
          <w:sz w:val="22"/>
          <w:szCs w:val="22"/>
        </w:rPr>
        <w:t>Таблиця 2110</w:t>
      </w:r>
      <w:r w:rsidRPr="00963636">
        <w:rPr>
          <w:rFonts w:ascii="Times New Roman" w:hAnsi="Times New Roman" w:cs="Times New Roman"/>
          <w:sz w:val="24"/>
          <w:szCs w:val="24"/>
        </w:rPr>
        <w:t xml:space="preserve"> </w:t>
      </w:r>
      <w:r>
        <w:rPr>
          <w:rFonts w:ascii="Times New Roman" w:hAnsi="Times New Roman" w:cs="Times New Roman"/>
          <w:sz w:val="24"/>
          <w:szCs w:val="24"/>
        </w:rPr>
        <w:tab/>
      </w:r>
      <w:r w:rsidRPr="00EF3340">
        <w:rPr>
          <w:rFonts w:ascii="Times New Roman" w:hAnsi="Times New Roman" w:cs="Times New Roman"/>
          <w:sz w:val="24"/>
          <w:szCs w:val="24"/>
        </w:rPr>
        <w:t>Вагітні, що проживають у районі обслуговування закладу *</w:t>
      </w:r>
    </w:p>
    <w:tbl>
      <w:tblPr>
        <w:tblW w:w="109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04"/>
        <w:gridCol w:w="384"/>
        <w:gridCol w:w="985"/>
        <w:gridCol w:w="900"/>
        <w:gridCol w:w="900"/>
        <w:gridCol w:w="900"/>
        <w:gridCol w:w="900"/>
        <w:gridCol w:w="720"/>
        <w:gridCol w:w="900"/>
        <w:gridCol w:w="720"/>
        <w:gridCol w:w="900"/>
        <w:gridCol w:w="900"/>
        <w:gridCol w:w="988"/>
      </w:tblGrid>
      <w:tr w:rsidR="009E2283" w:rsidRPr="00C32F92">
        <w:trPr>
          <w:cantSplit/>
          <w:jc w:val="center"/>
        </w:trPr>
        <w:tc>
          <w:tcPr>
            <w:tcW w:w="804" w:type="dxa"/>
            <w:vMerge w:val="restart"/>
            <w:tcBorders>
              <w:top w:val="single" w:sz="12" w:space="0" w:color="auto"/>
              <w:left w:val="nil"/>
              <w:bottom w:val="nil"/>
              <w:right w:val="single" w:sz="12" w:space="0" w:color="auto"/>
            </w:tcBorders>
            <w:shd w:val="clear" w:color="auto" w:fill="auto"/>
            <w:vAlign w:val="center"/>
          </w:tcPr>
          <w:p w:rsidR="009E2283" w:rsidRPr="00482234" w:rsidRDefault="009E2283" w:rsidP="00A94948">
            <w:pPr>
              <w:jc w:val="center"/>
              <w:rPr>
                <w:b/>
                <w:sz w:val="18"/>
                <w:szCs w:val="18"/>
                <w:lang w:val="uk-UA"/>
              </w:rPr>
            </w:pPr>
            <w:r w:rsidRPr="00482234">
              <w:rPr>
                <w:b/>
                <w:sz w:val="18"/>
                <w:szCs w:val="18"/>
              </w:rPr>
              <w:t>Найме</w:t>
            </w:r>
            <w:r w:rsidRPr="00482234">
              <w:rPr>
                <w:b/>
                <w:sz w:val="18"/>
                <w:szCs w:val="18"/>
                <w:lang w:val="uk-UA"/>
              </w:rPr>
              <w:t>-</w:t>
            </w:r>
          </w:p>
          <w:p w:rsidR="009E2283" w:rsidRPr="00482234" w:rsidRDefault="009E2283" w:rsidP="00A94948">
            <w:pPr>
              <w:jc w:val="center"/>
              <w:rPr>
                <w:b/>
                <w:sz w:val="18"/>
                <w:szCs w:val="18"/>
                <w:lang w:val="uk-UA"/>
              </w:rPr>
            </w:pPr>
            <w:r w:rsidRPr="00482234">
              <w:rPr>
                <w:b/>
                <w:sz w:val="18"/>
                <w:szCs w:val="18"/>
              </w:rPr>
              <w:t>нування</w:t>
            </w:r>
          </w:p>
        </w:tc>
        <w:tc>
          <w:tcPr>
            <w:tcW w:w="384" w:type="dxa"/>
            <w:vMerge w:val="restart"/>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Номер рядка</w:t>
            </w:r>
          </w:p>
        </w:tc>
        <w:tc>
          <w:tcPr>
            <w:tcW w:w="985" w:type="dxa"/>
            <w:vMerge w:val="restart"/>
            <w:tcBorders>
              <w:top w:val="single" w:sz="12" w:space="0" w:color="auto"/>
              <w:left w:val="single" w:sz="12"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Перебувало вагітних під наглядом  консультації на початок звітного року</w:t>
            </w:r>
          </w:p>
        </w:tc>
        <w:tc>
          <w:tcPr>
            <w:tcW w:w="7740" w:type="dxa"/>
            <w:gridSpan w:val="9"/>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звітному році</w:t>
            </w:r>
          </w:p>
        </w:tc>
        <w:tc>
          <w:tcPr>
            <w:tcW w:w="988" w:type="dxa"/>
            <w:vMerge w:val="restart"/>
            <w:tcBorders>
              <w:top w:val="single" w:sz="12" w:space="0" w:color="auto"/>
              <w:left w:val="single" w:sz="4" w:space="0" w:color="auto"/>
              <w:bottom w:val="nil"/>
              <w:right w:val="nil"/>
            </w:tcBorders>
            <w:shd w:val="clear" w:color="auto" w:fill="auto"/>
            <w:tcMar>
              <w:left w:w="57" w:type="dxa"/>
              <w:right w:w="57" w:type="dxa"/>
            </w:tcMar>
            <w:vAlign w:val="center"/>
          </w:tcPr>
          <w:p w:rsidR="009E2283" w:rsidRDefault="009E2283" w:rsidP="00A94948">
            <w:pPr>
              <w:jc w:val="center"/>
              <w:rPr>
                <w:b/>
                <w:sz w:val="16"/>
                <w:szCs w:val="16"/>
                <w:lang w:val="uk-UA"/>
              </w:rPr>
            </w:pPr>
            <w:r w:rsidRPr="00963636">
              <w:rPr>
                <w:b/>
                <w:sz w:val="16"/>
                <w:szCs w:val="16"/>
                <w:lang w:val="uk-UA"/>
              </w:rPr>
              <w:t>Пере</w:t>
            </w:r>
            <w:r>
              <w:rPr>
                <w:b/>
                <w:sz w:val="16"/>
                <w:szCs w:val="16"/>
                <w:lang w:val="uk-UA"/>
              </w:rPr>
              <w:t>-</w:t>
            </w:r>
          </w:p>
          <w:p w:rsidR="009E2283" w:rsidRDefault="009E2283" w:rsidP="00A94948">
            <w:pPr>
              <w:jc w:val="center"/>
              <w:rPr>
                <w:b/>
                <w:sz w:val="16"/>
                <w:szCs w:val="16"/>
                <w:lang w:val="uk-UA"/>
              </w:rPr>
            </w:pPr>
            <w:r w:rsidRPr="00963636">
              <w:rPr>
                <w:b/>
                <w:sz w:val="16"/>
                <w:szCs w:val="16"/>
                <w:lang w:val="uk-UA"/>
              </w:rPr>
              <w:t>буває вагітних</w:t>
            </w:r>
            <w:r w:rsidR="00ED25FF">
              <w:rPr>
                <w:b/>
                <w:sz w:val="16"/>
                <w:szCs w:val="16"/>
                <w:lang w:val="uk-UA"/>
              </w:rPr>
              <w:t xml:space="preserve"> </w:t>
            </w:r>
            <w:r w:rsidRPr="00963636">
              <w:rPr>
                <w:b/>
                <w:sz w:val="16"/>
                <w:szCs w:val="16"/>
                <w:lang w:val="uk-UA"/>
              </w:rPr>
              <w:t>під нагля-</w:t>
            </w:r>
          </w:p>
          <w:p w:rsidR="009E2283" w:rsidRPr="00963636" w:rsidRDefault="009E2283" w:rsidP="00A94948">
            <w:pPr>
              <w:jc w:val="center"/>
              <w:rPr>
                <w:b/>
                <w:sz w:val="16"/>
                <w:szCs w:val="16"/>
                <w:lang w:val="uk-UA"/>
              </w:rPr>
            </w:pPr>
            <w:r w:rsidRPr="00963636">
              <w:rPr>
                <w:b/>
                <w:sz w:val="16"/>
                <w:szCs w:val="16"/>
                <w:lang w:val="uk-UA"/>
              </w:rPr>
              <w:t>дом кон</w:t>
            </w:r>
            <w:r>
              <w:rPr>
                <w:b/>
                <w:sz w:val="16"/>
                <w:szCs w:val="16"/>
                <w:lang w:val="uk-UA"/>
              </w:rPr>
              <w:t>-</w:t>
            </w:r>
            <w:r w:rsidRPr="00963636">
              <w:rPr>
                <w:b/>
                <w:sz w:val="16"/>
                <w:szCs w:val="16"/>
                <w:lang w:val="uk-UA"/>
              </w:rPr>
              <w:t>сультації вагітних на кінець звітного року</w:t>
            </w: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Надійшли для  нагляду консультації</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Крім того, надій-</w:t>
            </w:r>
          </w:p>
          <w:p w:rsidR="009E2283" w:rsidRPr="00963636" w:rsidRDefault="009E2283" w:rsidP="00A94948">
            <w:pPr>
              <w:jc w:val="center"/>
              <w:rPr>
                <w:b/>
                <w:sz w:val="16"/>
                <w:szCs w:val="16"/>
                <w:lang w:val="uk-UA"/>
              </w:rPr>
            </w:pPr>
            <w:r w:rsidRPr="00963636">
              <w:rPr>
                <w:b/>
                <w:sz w:val="16"/>
                <w:szCs w:val="16"/>
                <w:lang w:val="uk-UA"/>
              </w:rPr>
              <w:t>шли з числа тих, які були під нагля-</w:t>
            </w:r>
          </w:p>
          <w:p w:rsidR="009E2283" w:rsidRPr="00963636" w:rsidRDefault="009E2283" w:rsidP="00A94948">
            <w:pPr>
              <w:jc w:val="center"/>
              <w:rPr>
                <w:b/>
                <w:sz w:val="16"/>
                <w:szCs w:val="16"/>
                <w:lang w:val="uk-UA"/>
              </w:rPr>
            </w:pPr>
            <w:r w:rsidRPr="00963636">
              <w:rPr>
                <w:b/>
                <w:sz w:val="16"/>
                <w:szCs w:val="16"/>
                <w:lang w:val="uk-UA"/>
              </w:rPr>
              <w:t>дом інших закладів</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Вибуло з-під нагляду</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A26E6C" w:rsidRDefault="009E2283" w:rsidP="00A94948">
            <w:pPr>
              <w:jc w:val="center"/>
              <w:rPr>
                <w:b/>
                <w:sz w:val="16"/>
                <w:szCs w:val="16"/>
                <w:lang w:val="uk-UA"/>
              </w:rPr>
            </w:pPr>
            <w:r w:rsidRPr="00963636">
              <w:rPr>
                <w:b/>
                <w:sz w:val="16"/>
                <w:szCs w:val="16"/>
                <w:lang w:val="uk-UA"/>
              </w:rPr>
              <w:t>З числа жінок, які були під наглядом на початок року, та тих, які надійшли під нагляд у звітному році</w:t>
            </w:r>
            <w:r w:rsidR="00A26E6C">
              <w:rPr>
                <w:b/>
                <w:sz w:val="16"/>
                <w:szCs w:val="16"/>
                <w:lang w:val="uk-UA"/>
              </w:rPr>
              <w:t>,</w:t>
            </w:r>
          </w:p>
          <w:p w:rsidR="009E2283" w:rsidRPr="00963636" w:rsidRDefault="009E2283" w:rsidP="00A94948">
            <w:pPr>
              <w:jc w:val="center"/>
              <w:rPr>
                <w:b/>
                <w:sz w:val="16"/>
                <w:szCs w:val="16"/>
                <w:lang w:val="uk-UA"/>
              </w:rPr>
            </w:pPr>
            <w:r w:rsidRPr="00963636">
              <w:rPr>
                <w:b/>
                <w:sz w:val="16"/>
                <w:szCs w:val="16"/>
                <w:lang w:val="uk-UA"/>
              </w:rPr>
              <w:t>закінчили вагітність</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C32F92">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зі строком вагітності до 12 тижнів</w:t>
            </w: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2340"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Пологами</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Перери-вання вагітності до 22 тиж-нів, усього</w:t>
            </w:r>
          </w:p>
        </w:tc>
        <w:tc>
          <w:tcPr>
            <w:tcW w:w="900" w:type="dxa"/>
            <w:vMerge w:val="restart"/>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само-вільне</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trHeight w:val="1112"/>
          <w:jc w:val="center"/>
        </w:trPr>
        <w:tc>
          <w:tcPr>
            <w:tcW w:w="804" w:type="dxa"/>
            <w:vMerge/>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запізні-лими</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строк</w:t>
            </w:r>
          </w:p>
        </w:tc>
        <w:tc>
          <w:tcPr>
            <w:tcW w:w="720" w:type="dxa"/>
            <w:tcBorders>
              <w:top w:val="single" w:sz="4" w:space="0" w:color="auto"/>
              <w:left w:val="single" w:sz="4" w:space="0" w:color="auto"/>
              <w:bottom w:val="single" w:sz="12" w:space="0" w:color="auto"/>
              <w:right w:val="single" w:sz="4" w:space="0" w:color="auto"/>
            </w:tcBorders>
            <w:shd w:val="clear" w:color="auto" w:fill="auto"/>
            <w:tcMar>
              <w:left w:w="28" w:type="dxa"/>
              <w:right w:w="28" w:type="dxa"/>
            </w:tcMar>
            <w:vAlign w:val="center"/>
          </w:tcPr>
          <w:p w:rsidR="009E2283" w:rsidRPr="00963636" w:rsidRDefault="009E2283" w:rsidP="00A94948">
            <w:pPr>
              <w:jc w:val="center"/>
              <w:rPr>
                <w:b/>
                <w:sz w:val="16"/>
                <w:szCs w:val="16"/>
                <w:lang w:val="uk-UA"/>
              </w:rPr>
            </w:pPr>
            <w:r w:rsidRPr="00963636">
              <w:rPr>
                <w:b/>
                <w:sz w:val="16"/>
                <w:szCs w:val="16"/>
                <w:lang w:val="uk-UA"/>
              </w:rPr>
              <w:t>перед</w:t>
            </w:r>
            <w:r w:rsidR="00ED25FF">
              <w:rPr>
                <w:b/>
                <w:sz w:val="16"/>
                <w:szCs w:val="16"/>
                <w:lang w:val="uk-UA"/>
              </w:rPr>
              <w:t>-</w:t>
            </w:r>
            <w:r w:rsidRPr="00963636">
              <w:rPr>
                <w:b/>
                <w:sz w:val="16"/>
                <w:szCs w:val="16"/>
                <w:lang w:val="uk-UA"/>
              </w:rPr>
              <w:t>часними</w:t>
            </w: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jc w:val="center"/>
              <w:rPr>
                <w:b/>
                <w:bCs/>
                <w:sz w:val="18"/>
                <w:szCs w:val="18"/>
                <w:lang w:val="uk-UA"/>
              </w:rPr>
            </w:pPr>
            <w:r w:rsidRPr="00482234">
              <w:rPr>
                <w:b/>
                <w:bCs/>
                <w:sz w:val="18"/>
                <w:szCs w:val="18"/>
                <w:lang w:val="uk-UA"/>
              </w:rPr>
              <w:t>А</w:t>
            </w:r>
          </w:p>
        </w:tc>
        <w:tc>
          <w:tcPr>
            <w:tcW w:w="38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pStyle w:val="2"/>
              <w:jc w:val="left"/>
              <w:outlineLvl w:val="1"/>
            </w:pPr>
            <w:r w:rsidRPr="00963636">
              <w:t>Б</w:t>
            </w:r>
          </w:p>
        </w:tc>
        <w:tc>
          <w:tcPr>
            <w:tcW w:w="985" w:type="dxa"/>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4</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5</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6</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7</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8</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9</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10</w:t>
            </w:r>
          </w:p>
        </w:tc>
        <w:tc>
          <w:tcPr>
            <w:tcW w:w="988" w:type="dxa"/>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11</w:t>
            </w:r>
          </w:p>
        </w:tc>
      </w:tr>
      <w:tr w:rsidR="009E2283" w:rsidRPr="00EF3340">
        <w:trPr>
          <w:cantSplit/>
          <w:trHeight w:val="448"/>
          <w:jc w:val="center"/>
        </w:trPr>
        <w:tc>
          <w:tcPr>
            <w:tcW w:w="804" w:type="dxa"/>
            <w:tcBorders>
              <w:top w:val="single" w:sz="12" w:space="0" w:color="auto"/>
              <w:left w:val="nil"/>
              <w:bottom w:val="single" w:sz="4" w:space="0" w:color="auto"/>
              <w:right w:val="single" w:sz="12" w:space="0" w:color="auto"/>
            </w:tcBorders>
            <w:shd w:val="clear" w:color="auto" w:fill="auto"/>
            <w:vAlign w:val="center"/>
          </w:tcPr>
          <w:p w:rsidR="009E2283" w:rsidRPr="00482234" w:rsidRDefault="009E2283" w:rsidP="00A94948">
            <w:pPr>
              <w:rPr>
                <w:sz w:val="18"/>
                <w:szCs w:val="18"/>
                <w:lang w:val="uk-UA"/>
              </w:rPr>
            </w:pPr>
            <w:r w:rsidRPr="00482234">
              <w:rPr>
                <w:sz w:val="18"/>
                <w:szCs w:val="18"/>
                <w:lang w:val="uk-UA"/>
              </w:rPr>
              <w:t>Усього</w:t>
            </w:r>
          </w:p>
        </w:tc>
        <w:tc>
          <w:tcPr>
            <w:tcW w:w="384"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85"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4361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8278</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7175</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334</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639</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8054</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275</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171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116</w:t>
            </w:r>
          </w:p>
        </w:tc>
        <w:tc>
          <w:tcPr>
            <w:tcW w:w="98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3834</w:t>
            </w:r>
          </w:p>
        </w:tc>
      </w:tr>
    </w:tbl>
    <w:p w:rsidR="009E2283" w:rsidRDefault="009E2283" w:rsidP="009E2283">
      <w:pPr>
        <w:jc w:val="both"/>
        <w:rPr>
          <w:lang w:val="uk-UA"/>
        </w:rPr>
      </w:pPr>
    </w:p>
    <w:p w:rsidR="009E2283" w:rsidRPr="00A26E6C" w:rsidRDefault="009E2283" w:rsidP="009E2283">
      <w:pPr>
        <w:ind w:firstLine="180"/>
        <w:jc w:val="both"/>
        <w:rPr>
          <w:i/>
          <w:lang w:val="uk-UA"/>
        </w:rPr>
      </w:pPr>
      <w:r w:rsidRPr="00A26E6C">
        <w:rPr>
          <w:i/>
          <w:lang w:val="uk-UA"/>
        </w:rPr>
        <w:t xml:space="preserve">* У таблиці не відображається кількість жінок, які звернулися за направленням на штучне переривання вагітності за бажанням жінки до 12 тижнів вагітності. </w:t>
      </w:r>
    </w:p>
    <w:p w:rsidR="009E2283" w:rsidRDefault="009E2283" w:rsidP="009E2283">
      <w:pPr>
        <w:jc w:val="both"/>
        <w:rPr>
          <w:b/>
          <w:bCs/>
          <w:lang w:val="uk-UA"/>
        </w:rPr>
      </w:pPr>
    </w:p>
    <w:p w:rsidR="009E2283" w:rsidRDefault="009E2283" w:rsidP="009E2283">
      <w:pPr>
        <w:jc w:val="both"/>
        <w:rPr>
          <w:b/>
          <w:bCs/>
          <w:lang w:val="uk-UA"/>
        </w:rPr>
      </w:pPr>
    </w:p>
    <w:p w:rsidR="009E2283" w:rsidRPr="00EF3340" w:rsidRDefault="009E2283" w:rsidP="009E2283">
      <w:pPr>
        <w:pStyle w:val="3"/>
        <w:outlineLvl w:val="2"/>
        <w:rPr>
          <w:sz w:val="22"/>
          <w:szCs w:val="22"/>
        </w:rPr>
      </w:pPr>
      <w:r w:rsidRPr="00EF3340">
        <w:rPr>
          <w:sz w:val="22"/>
          <w:szCs w:val="22"/>
        </w:rPr>
        <w:t>Таблиця 2120</w:t>
      </w:r>
    </w:p>
    <w:tbl>
      <w:tblPr>
        <w:tblW w:w="0" w:type="auto"/>
        <w:jc w:val="center"/>
        <w:tblBorders>
          <w:top w:val="single" w:sz="12"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468"/>
        <w:gridCol w:w="1287"/>
        <w:gridCol w:w="2073"/>
      </w:tblGrid>
      <w:tr w:rsidR="009E2283" w:rsidRPr="00482234">
        <w:trPr>
          <w:trHeight w:val="479"/>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b/>
                <w:sz w:val="18"/>
                <w:szCs w:val="18"/>
              </w:rPr>
              <w:t>Найменування</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Номер рядка</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Усього</w:t>
            </w:r>
          </w:p>
        </w:tc>
      </w:tr>
      <w:tr w:rsidR="009E2283" w:rsidRPr="00482234">
        <w:trPr>
          <w:trHeight w:val="335"/>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А</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Б</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1</w:t>
            </w:r>
          </w:p>
        </w:tc>
      </w:tr>
      <w:tr w:rsidR="009E2283" w:rsidRPr="00C32F92">
        <w:trPr>
          <w:trHeight w:val="677"/>
          <w:jc w:val="center"/>
        </w:trPr>
        <w:tc>
          <w:tcPr>
            <w:tcW w:w="6468" w:type="dxa"/>
            <w:tcBorders>
              <w:top w:val="single" w:sz="12" w:space="0" w:color="auto"/>
            </w:tcBorders>
            <w:shd w:val="clear" w:color="auto" w:fill="auto"/>
            <w:vAlign w:val="center"/>
          </w:tcPr>
          <w:p w:rsidR="009E2283" w:rsidRPr="00EF3340" w:rsidRDefault="009E2283" w:rsidP="00A94948">
            <w:pPr>
              <w:jc w:val="both"/>
              <w:rPr>
                <w:lang w:val="uk-UA"/>
              </w:rPr>
            </w:pPr>
            <w:r w:rsidRPr="00EF3340">
              <w:rPr>
                <w:lang w:val="uk-UA"/>
              </w:rPr>
              <w:t xml:space="preserve">З числа жінок, вагітність яких закінчилась вагітність у звітному році </w:t>
            </w:r>
          </w:p>
          <w:p w:rsidR="009E2283" w:rsidRPr="00EF3340" w:rsidRDefault="009E2283" w:rsidP="00A94948">
            <w:pPr>
              <w:jc w:val="both"/>
              <w:rPr>
                <w:lang w:val="uk-UA"/>
              </w:rPr>
            </w:pPr>
            <w:r w:rsidRPr="00EF3340">
              <w:rPr>
                <w:lang w:val="uk-UA"/>
              </w:rPr>
              <w:t>(гр. 6+7+8+9, табл.2110), кількість тих, що</w:t>
            </w:r>
          </w:p>
        </w:tc>
        <w:tc>
          <w:tcPr>
            <w:tcW w:w="1287" w:type="dxa"/>
            <w:tcBorders>
              <w:top w:val="single" w:sz="12" w:space="0" w:color="auto"/>
            </w:tcBorders>
            <w:shd w:val="clear" w:color="auto" w:fill="auto"/>
            <w:vAlign w:val="center"/>
          </w:tcPr>
          <w:p w:rsidR="009E2283" w:rsidRPr="00EF3340" w:rsidRDefault="009E2283" w:rsidP="00A94948">
            <w:pPr>
              <w:jc w:val="center"/>
              <w:rPr>
                <w:lang w:val="uk-UA"/>
              </w:rPr>
            </w:pPr>
          </w:p>
        </w:tc>
        <w:tc>
          <w:tcPr>
            <w:tcW w:w="2073" w:type="dxa"/>
            <w:tcBorders>
              <w:top w:val="single" w:sz="12" w:space="0" w:color="auto"/>
            </w:tcBorders>
            <w:shd w:val="clear" w:color="auto" w:fill="auto"/>
            <w:vAlign w:val="center"/>
          </w:tcPr>
          <w:p w:rsidR="009E2283" w:rsidRPr="00EF3340" w:rsidRDefault="009E2283" w:rsidP="00A94948">
            <w:pPr>
              <w:jc w:val="right"/>
              <w:rPr>
                <w:bCs/>
                <w:lang w:val="uk-UA"/>
              </w:rPr>
            </w:pP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були оглянуті терапевтом , – усього   </w:t>
            </w:r>
          </w:p>
        </w:tc>
        <w:tc>
          <w:tcPr>
            <w:tcW w:w="1287" w:type="dxa"/>
            <w:shd w:val="clear" w:color="auto" w:fill="auto"/>
            <w:vAlign w:val="center"/>
          </w:tcPr>
          <w:p w:rsidR="009E2283" w:rsidRPr="00EF3340" w:rsidRDefault="009E2283" w:rsidP="00A94948">
            <w:pPr>
              <w:jc w:val="center"/>
              <w:rPr>
                <w:lang w:val="uk-UA"/>
              </w:rPr>
            </w:pPr>
            <w:r w:rsidRPr="00EF3340">
              <w:rPr>
                <w:lang w:val="uk-UA"/>
              </w:rPr>
              <w:t>1</w:t>
            </w:r>
          </w:p>
        </w:tc>
        <w:tc>
          <w:tcPr>
            <w:tcW w:w="2073" w:type="dxa"/>
            <w:shd w:val="clear" w:color="auto" w:fill="auto"/>
            <w:vAlign w:val="center"/>
          </w:tcPr>
          <w:p w:rsidR="009E2283" w:rsidRPr="00EF3340" w:rsidRDefault="007F7603" w:rsidP="00A94948">
            <w:pPr>
              <w:jc w:val="right"/>
              <w:rPr>
                <w:bCs/>
                <w:lang w:val="uk-UA"/>
              </w:rPr>
            </w:pPr>
            <w:r>
              <w:rPr>
                <w:bCs/>
                <w:lang w:val="uk-UA"/>
              </w:rPr>
              <w:t>8481</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у тому числі з терміном вагітності до 12 тижнів </w:t>
            </w:r>
          </w:p>
        </w:tc>
        <w:tc>
          <w:tcPr>
            <w:tcW w:w="1287" w:type="dxa"/>
            <w:shd w:val="clear" w:color="auto" w:fill="auto"/>
            <w:vAlign w:val="center"/>
          </w:tcPr>
          <w:p w:rsidR="009E2283" w:rsidRPr="00EF3340" w:rsidRDefault="009E2283" w:rsidP="00A94948">
            <w:pPr>
              <w:jc w:val="center"/>
              <w:rPr>
                <w:lang w:val="uk-UA"/>
              </w:rPr>
            </w:pPr>
            <w:r w:rsidRPr="00EF3340">
              <w:rPr>
                <w:lang w:val="uk-UA"/>
              </w:rPr>
              <w:t>2</w:t>
            </w:r>
          </w:p>
        </w:tc>
        <w:tc>
          <w:tcPr>
            <w:tcW w:w="2073" w:type="dxa"/>
            <w:shd w:val="clear" w:color="auto" w:fill="auto"/>
            <w:vAlign w:val="center"/>
          </w:tcPr>
          <w:p w:rsidR="009E2283" w:rsidRPr="00EF3340" w:rsidRDefault="007F7603" w:rsidP="00A94948">
            <w:pPr>
              <w:jc w:val="right"/>
              <w:rPr>
                <w:bCs/>
                <w:lang w:val="uk-UA"/>
              </w:rPr>
            </w:pPr>
            <w:r>
              <w:rPr>
                <w:bCs/>
                <w:lang w:val="uk-UA"/>
              </w:rPr>
              <w:t>7476</w:t>
            </w:r>
          </w:p>
        </w:tc>
      </w:tr>
      <w:tr w:rsidR="009E2283" w:rsidRPr="00EF3340">
        <w:trPr>
          <w:trHeight w:val="601"/>
          <w:jc w:val="center"/>
        </w:trPr>
        <w:tc>
          <w:tcPr>
            <w:tcW w:w="6468" w:type="dxa"/>
            <w:shd w:val="clear" w:color="auto" w:fill="auto"/>
            <w:vAlign w:val="center"/>
          </w:tcPr>
          <w:p w:rsidR="009E2283" w:rsidRPr="00EF3340" w:rsidRDefault="009E2283" w:rsidP="00A94948">
            <w:pPr>
              <w:rPr>
                <w:lang w:val="uk-UA"/>
              </w:rPr>
            </w:pPr>
            <w:r w:rsidRPr="00EF3340">
              <w:rPr>
                <w:lang w:val="uk-UA"/>
              </w:rPr>
              <w:t>були обстежені:</w:t>
            </w:r>
          </w:p>
          <w:p w:rsidR="009E2283" w:rsidRPr="00EF3340" w:rsidRDefault="009E2283" w:rsidP="00A94948">
            <w:pPr>
              <w:rPr>
                <w:lang w:val="uk-UA"/>
              </w:rPr>
            </w:pPr>
            <w:r w:rsidRPr="00EF3340">
              <w:rPr>
                <w:lang w:val="uk-UA"/>
              </w:rPr>
              <w:t>на ВІЛ/СНІД –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3</w:t>
            </w:r>
          </w:p>
        </w:tc>
        <w:tc>
          <w:tcPr>
            <w:tcW w:w="2073" w:type="dxa"/>
            <w:shd w:val="clear" w:color="auto" w:fill="auto"/>
            <w:vAlign w:val="center"/>
          </w:tcPr>
          <w:p w:rsidR="009E2283" w:rsidRPr="00EF3340" w:rsidRDefault="007F7603" w:rsidP="00A94948">
            <w:pPr>
              <w:jc w:val="right"/>
              <w:rPr>
                <w:bCs/>
                <w:lang w:val="uk-UA"/>
              </w:rPr>
            </w:pPr>
            <w:r>
              <w:rPr>
                <w:bCs/>
                <w:lang w:val="uk-UA"/>
              </w:rPr>
              <w:t>8453</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4</w:t>
            </w:r>
          </w:p>
        </w:tc>
        <w:tc>
          <w:tcPr>
            <w:tcW w:w="2073" w:type="dxa"/>
            <w:shd w:val="clear" w:color="auto" w:fill="auto"/>
            <w:vAlign w:val="center"/>
          </w:tcPr>
          <w:p w:rsidR="009E2283" w:rsidRPr="00EF3340" w:rsidRDefault="007F7603" w:rsidP="00A94948">
            <w:pPr>
              <w:jc w:val="right"/>
              <w:rPr>
                <w:bCs/>
                <w:lang w:val="uk-UA"/>
              </w:rPr>
            </w:pPr>
            <w:r>
              <w:rPr>
                <w:bCs/>
                <w:lang w:val="uk-UA"/>
              </w:rPr>
              <w:t>8192</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з </w:t>
            </w:r>
            <w:r w:rsidR="001645C8">
              <w:rPr>
                <w:lang w:val="uk-UA"/>
              </w:rPr>
              <w:t xml:space="preserve">рядка  3 </w:t>
            </w:r>
            <w:r w:rsidR="00EC7571" w:rsidRPr="00EF3340">
              <w:rPr>
                <w:lang w:val="uk-UA"/>
              </w:rPr>
              <w:t>–</w:t>
            </w:r>
            <w:r w:rsidR="001645C8">
              <w:rPr>
                <w:lang w:val="uk-UA"/>
              </w:rPr>
              <w:t xml:space="preserve"> </w:t>
            </w:r>
            <w:r w:rsidRPr="00EF3340">
              <w:rPr>
                <w:lang w:val="uk-UA"/>
              </w:rPr>
              <w:t xml:space="preserve"> мали позитивний ВІЛ-статус</w:t>
            </w:r>
          </w:p>
        </w:tc>
        <w:tc>
          <w:tcPr>
            <w:tcW w:w="1287" w:type="dxa"/>
            <w:shd w:val="clear" w:color="auto" w:fill="auto"/>
            <w:vAlign w:val="center"/>
          </w:tcPr>
          <w:p w:rsidR="009E2283" w:rsidRPr="00EF3340" w:rsidRDefault="009E2283" w:rsidP="00A94948">
            <w:pPr>
              <w:jc w:val="center"/>
              <w:rPr>
                <w:lang w:val="uk-UA"/>
              </w:rPr>
            </w:pPr>
            <w:r w:rsidRPr="00EF3340">
              <w:rPr>
                <w:lang w:val="uk-UA"/>
              </w:rPr>
              <w:t>5</w:t>
            </w:r>
          </w:p>
        </w:tc>
        <w:tc>
          <w:tcPr>
            <w:tcW w:w="2073" w:type="dxa"/>
            <w:shd w:val="clear" w:color="auto" w:fill="auto"/>
            <w:vAlign w:val="center"/>
          </w:tcPr>
          <w:p w:rsidR="009E2283" w:rsidRPr="00EF3340" w:rsidRDefault="007F7603" w:rsidP="00A94948">
            <w:pPr>
              <w:jc w:val="right"/>
              <w:rPr>
                <w:bCs/>
                <w:lang w:val="uk-UA"/>
              </w:rPr>
            </w:pPr>
            <w:r>
              <w:rPr>
                <w:bCs/>
                <w:lang w:val="uk-UA"/>
              </w:rPr>
              <w:t>14</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дітей хворих на ВІЛ/СНІД</w:t>
            </w:r>
          </w:p>
        </w:tc>
        <w:tc>
          <w:tcPr>
            <w:tcW w:w="1287" w:type="dxa"/>
            <w:shd w:val="clear" w:color="auto" w:fill="auto"/>
            <w:vAlign w:val="center"/>
          </w:tcPr>
          <w:p w:rsidR="009E2283" w:rsidRPr="00EF3340" w:rsidRDefault="009E2283" w:rsidP="00A94948">
            <w:pPr>
              <w:jc w:val="center"/>
              <w:rPr>
                <w:lang w:val="uk-UA"/>
              </w:rPr>
            </w:pPr>
            <w:r w:rsidRPr="00EF3340">
              <w:rPr>
                <w:lang w:val="uk-UA"/>
              </w:rPr>
              <w:t>6</w:t>
            </w:r>
          </w:p>
        </w:tc>
        <w:tc>
          <w:tcPr>
            <w:tcW w:w="2073"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здорових дітей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7</w:t>
            </w:r>
          </w:p>
        </w:tc>
        <w:tc>
          <w:tcPr>
            <w:tcW w:w="2073" w:type="dxa"/>
            <w:shd w:val="clear" w:color="auto" w:fill="auto"/>
            <w:vAlign w:val="center"/>
          </w:tcPr>
          <w:p w:rsidR="009E2283" w:rsidRPr="00EF3340" w:rsidRDefault="007F7603" w:rsidP="00A94948">
            <w:pPr>
              <w:jc w:val="right"/>
              <w:rPr>
                <w:bCs/>
                <w:lang w:val="uk-UA"/>
              </w:rPr>
            </w:pPr>
            <w:r>
              <w:rPr>
                <w:bCs/>
                <w:lang w:val="uk-UA"/>
              </w:rPr>
              <w:t>13</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 альфа-фетопротеїн</w:t>
            </w:r>
          </w:p>
        </w:tc>
        <w:tc>
          <w:tcPr>
            <w:tcW w:w="1287" w:type="dxa"/>
            <w:shd w:val="clear" w:color="auto" w:fill="auto"/>
            <w:vAlign w:val="center"/>
          </w:tcPr>
          <w:p w:rsidR="009E2283" w:rsidRPr="00EF3340" w:rsidRDefault="009E2283" w:rsidP="00A94948">
            <w:pPr>
              <w:jc w:val="center"/>
              <w:rPr>
                <w:lang w:val="uk-UA"/>
              </w:rPr>
            </w:pPr>
            <w:r w:rsidRPr="00EF3340">
              <w:rPr>
                <w:lang w:val="uk-UA"/>
              </w:rPr>
              <w:t>8</w:t>
            </w:r>
          </w:p>
        </w:tc>
        <w:tc>
          <w:tcPr>
            <w:tcW w:w="2073" w:type="dxa"/>
            <w:shd w:val="clear" w:color="auto" w:fill="auto"/>
            <w:vAlign w:val="center"/>
          </w:tcPr>
          <w:p w:rsidR="009E2283" w:rsidRPr="00EF3340" w:rsidRDefault="007F7603" w:rsidP="00A94948">
            <w:pPr>
              <w:jc w:val="right"/>
              <w:rPr>
                <w:bCs/>
                <w:lang w:val="uk-UA"/>
              </w:rPr>
            </w:pPr>
            <w:r>
              <w:rPr>
                <w:bCs/>
                <w:lang w:val="uk-UA"/>
              </w:rPr>
              <w:t>6461</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проведено ультразвукове дослідження з терміном вагітності до 22 тижнів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9</w:t>
            </w:r>
          </w:p>
        </w:tc>
        <w:tc>
          <w:tcPr>
            <w:tcW w:w="2073" w:type="dxa"/>
            <w:shd w:val="clear" w:color="auto" w:fill="auto"/>
            <w:vAlign w:val="center"/>
          </w:tcPr>
          <w:p w:rsidR="009E2283" w:rsidRPr="00EF3340" w:rsidRDefault="007F7603" w:rsidP="00A94948">
            <w:pPr>
              <w:jc w:val="right"/>
              <w:rPr>
                <w:bCs/>
                <w:lang w:val="uk-UA"/>
              </w:rPr>
            </w:pPr>
            <w:r>
              <w:rPr>
                <w:bCs/>
                <w:lang w:val="uk-UA"/>
              </w:rPr>
              <w:t>8196</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виявлено уроджених вад розвитку у плода</w:t>
            </w:r>
            <w:r w:rsidR="00E90ABF">
              <w:rPr>
                <w:lang w:val="uk-UA"/>
              </w:rPr>
              <w:t xml:space="preserve"> при </w:t>
            </w:r>
            <w:r w:rsidR="00E90ABF" w:rsidRPr="00EF3340">
              <w:rPr>
                <w:lang w:val="uk-UA"/>
              </w:rPr>
              <w:t>ультразвуков</w:t>
            </w:r>
            <w:r w:rsidR="00E90ABF">
              <w:rPr>
                <w:lang w:val="uk-UA"/>
              </w:rPr>
              <w:t>ому</w:t>
            </w:r>
            <w:r w:rsidR="00E90ABF" w:rsidRPr="00EF3340">
              <w:rPr>
                <w:lang w:val="uk-UA"/>
              </w:rPr>
              <w:t xml:space="preserve"> дослідженн</w:t>
            </w:r>
            <w:r w:rsidR="00E90ABF">
              <w:rPr>
                <w:lang w:val="uk-UA"/>
              </w:rPr>
              <w:t>і</w:t>
            </w:r>
          </w:p>
        </w:tc>
        <w:tc>
          <w:tcPr>
            <w:tcW w:w="1287" w:type="dxa"/>
            <w:shd w:val="clear" w:color="auto" w:fill="auto"/>
            <w:vAlign w:val="center"/>
          </w:tcPr>
          <w:p w:rsidR="009E2283" w:rsidRPr="00EF3340" w:rsidRDefault="009E2283" w:rsidP="00A94948">
            <w:pPr>
              <w:jc w:val="center"/>
              <w:rPr>
                <w:lang w:val="uk-UA"/>
              </w:rPr>
            </w:pPr>
            <w:r w:rsidRPr="00EF3340">
              <w:rPr>
                <w:lang w:val="uk-UA"/>
              </w:rPr>
              <w:t>10</w:t>
            </w:r>
          </w:p>
        </w:tc>
        <w:tc>
          <w:tcPr>
            <w:tcW w:w="2073" w:type="dxa"/>
            <w:shd w:val="clear" w:color="auto" w:fill="auto"/>
            <w:vAlign w:val="center"/>
          </w:tcPr>
          <w:p w:rsidR="009E2283" w:rsidRPr="00EF3340" w:rsidRDefault="007F7603" w:rsidP="00A94948">
            <w:pPr>
              <w:jc w:val="right"/>
              <w:rPr>
                <w:bCs/>
                <w:lang w:val="uk-UA"/>
              </w:rPr>
            </w:pPr>
            <w:r>
              <w:rPr>
                <w:bCs/>
                <w:lang w:val="uk-UA"/>
              </w:rPr>
              <w:t>76</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перервано вагітностей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11</w:t>
            </w:r>
          </w:p>
        </w:tc>
        <w:tc>
          <w:tcPr>
            <w:tcW w:w="2073" w:type="dxa"/>
            <w:shd w:val="clear" w:color="auto" w:fill="auto"/>
            <w:vAlign w:val="center"/>
          </w:tcPr>
          <w:p w:rsidR="009E2283" w:rsidRPr="00EF3340" w:rsidRDefault="007F7603" w:rsidP="00A94948">
            <w:pPr>
              <w:jc w:val="right"/>
              <w:rPr>
                <w:bCs/>
                <w:lang w:val="uk-UA"/>
              </w:rPr>
            </w:pPr>
            <w:r>
              <w:rPr>
                <w:bCs/>
                <w:lang w:val="uk-UA"/>
              </w:rPr>
              <w:t>52</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діагноз підтверджено</w:t>
            </w:r>
          </w:p>
        </w:tc>
        <w:tc>
          <w:tcPr>
            <w:tcW w:w="1287" w:type="dxa"/>
            <w:shd w:val="clear" w:color="auto" w:fill="auto"/>
            <w:vAlign w:val="center"/>
          </w:tcPr>
          <w:p w:rsidR="009E2283" w:rsidRPr="00EF3340" w:rsidRDefault="009E2283" w:rsidP="00A94948">
            <w:pPr>
              <w:jc w:val="center"/>
              <w:rPr>
                <w:lang w:val="uk-UA"/>
              </w:rPr>
            </w:pPr>
            <w:r w:rsidRPr="00EF3340">
              <w:rPr>
                <w:lang w:val="uk-UA"/>
              </w:rPr>
              <w:t>12</w:t>
            </w:r>
          </w:p>
        </w:tc>
        <w:tc>
          <w:tcPr>
            <w:tcW w:w="2073" w:type="dxa"/>
            <w:shd w:val="clear" w:color="auto" w:fill="auto"/>
            <w:vAlign w:val="center"/>
          </w:tcPr>
          <w:p w:rsidR="009E2283" w:rsidRPr="00EF3340" w:rsidRDefault="007F7603" w:rsidP="00A94948">
            <w:pPr>
              <w:jc w:val="right"/>
              <w:rPr>
                <w:bCs/>
                <w:lang w:val="uk-UA"/>
              </w:rPr>
            </w:pPr>
            <w:r>
              <w:rPr>
                <w:bCs/>
                <w:lang w:val="uk-UA"/>
              </w:rPr>
              <w:t>52</w:t>
            </w:r>
          </w:p>
        </w:tc>
      </w:tr>
      <w:tr w:rsidR="009E2283" w:rsidRPr="00EF3340">
        <w:trPr>
          <w:trHeight w:val="937"/>
          <w:jc w:val="center"/>
        </w:trPr>
        <w:tc>
          <w:tcPr>
            <w:tcW w:w="6468" w:type="dxa"/>
            <w:tcBorders>
              <w:bottom w:val="single" w:sz="4" w:space="0" w:color="auto"/>
            </w:tcBorders>
            <w:shd w:val="clear" w:color="auto" w:fill="auto"/>
            <w:vAlign w:val="center"/>
          </w:tcPr>
          <w:p w:rsidR="009E2283" w:rsidRPr="00EF3340" w:rsidRDefault="009E2283" w:rsidP="00A94948">
            <w:pPr>
              <w:jc w:val="both"/>
              <w:rPr>
                <w:lang w:val="uk-UA"/>
              </w:rPr>
            </w:pPr>
            <w:r w:rsidRPr="00EF3340">
              <w:rPr>
                <w:lang w:val="uk-UA"/>
              </w:rPr>
              <w:t>З числа жінок, вагітність яких закінчилась пологами (гр.6+7+8,</w:t>
            </w:r>
            <w:r w:rsidR="001B40ED">
              <w:rPr>
                <w:lang w:val="uk-UA"/>
              </w:rPr>
              <w:t xml:space="preserve"> </w:t>
            </w:r>
            <w:r w:rsidRPr="00EF3340">
              <w:rPr>
                <w:lang w:val="uk-UA"/>
              </w:rPr>
              <w:t>табл.2110), кількість тих, що</w:t>
            </w:r>
            <w:r w:rsidR="001B40ED">
              <w:rPr>
                <w:lang w:val="uk-UA"/>
              </w:rPr>
              <w:t xml:space="preserve"> </w:t>
            </w:r>
            <w:r w:rsidRPr="00EF3340">
              <w:rPr>
                <w:lang w:val="uk-UA"/>
              </w:rPr>
              <w:t>були обстежені двічі на реакцію Вассермана з терміном вагітності до 30 тижнів</w:t>
            </w:r>
          </w:p>
        </w:tc>
        <w:tc>
          <w:tcPr>
            <w:tcW w:w="1287" w:type="dxa"/>
            <w:tcBorders>
              <w:bottom w:val="single" w:sz="4"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2073" w:type="dxa"/>
            <w:tcBorders>
              <w:bottom w:val="single" w:sz="4" w:space="0" w:color="auto"/>
            </w:tcBorders>
            <w:shd w:val="clear" w:color="auto" w:fill="auto"/>
            <w:vAlign w:val="center"/>
          </w:tcPr>
          <w:p w:rsidR="009E2283" w:rsidRPr="00EF3340" w:rsidRDefault="007F7603" w:rsidP="00A94948">
            <w:pPr>
              <w:jc w:val="right"/>
              <w:rPr>
                <w:bCs/>
                <w:lang w:val="uk-UA"/>
              </w:rPr>
            </w:pPr>
            <w:r>
              <w:rPr>
                <w:bCs/>
                <w:lang w:val="uk-UA"/>
              </w:rPr>
              <w:t>8260</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мали позитивну реакцію</w:t>
            </w:r>
          </w:p>
        </w:tc>
        <w:tc>
          <w:tcPr>
            <w:tcW w:w="1287" w:type="dxa"/>
            <w:shd w:val="clear" w:color="auto" w:fill="auto"/>
            <w:vAlign w:val="center"/>
          </w:tcPr>
          <w:p w:rsidR="009E2283" w:rsidRPr="00EF3340" w:rsidRDefault="009E2283" w:rsidP="00A94948">
            <w:pPr>
              <w:jc w:val="center"/>
              <w:rPr>
                <w:lang w:val="uk-UA"/>
              </w:rPr>
            </w:pPr>
            <w:r w:rsidRPr="00EF3340">
              <w:rPr>
                <w:lang w:val="uk-UA"/>
              </w:rPr>
              <w:t>14</w:t>
            </w:r>
          </w:p>
        </w:tc>
        <w:tc>
          <w:tcPr>
            <w:tcW w:w="2073" w:type="dxa"/>
            <w:shd w:val="clear" w:color="auto" w:fill="auto"/>
            <w:vAlign w:val="center"/>
          </w:tcPr>
          <w:p w:rsidR="009E2283" w:rsidRPr="00EF3340" w:rsidRDefault="007F7603" w:rsidP="00A94948">
            <w:pPr>
              <w:jc w:val="right"/>
              <w:rPr>
                <w:bCs/>
                <w:lang w:val="uk-UA"/>
              </w:rPr>
            </w:pPr>
            <w:r>
              <w:rPr>
                <w:bCs/>
                <w:lang w:val="uk-UA"/>
              </w:rPr>
              <w:t>6</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народили мертвий плід,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15</w:t>
            </w:r>
          </w:p>
        </w:tc>
        <w:tc>
          <w:tcPr>
            <w:tcW w:w="2073" w:type="dxa"/>
            <w:shd w:val="clear" w:color="auto" w:fill="auto"/>
            <w:vAlign w:val="center"/>
          </w:tcPr>
          <w:p w:rsidR="009E2283" w:rsidRPr="00EF3340" w:rsidRDefault="007F7603" w:rsidP="00A94948">
            <w:pPr>
              <w:jc w:val="right"/>
              <w:rPr>
                <w:bCs/>
                <w:lang w:val="uk-UA"/>
              </w:rPr>
            </w:pPr>
            <w:r>
              <w:rPr>
                <w:bCs/>
                <w:lang w:val="uk-UA"/>
              </w:rPr>
              <w:t>43</w:t>
            </w:r>
          </w:p>
        </w:tc>
      </w:tr>
      <w:tr w:rsidR="009E2283" w:rsidRPr="00EF3340">
        <w:trPr>
          <w:jc w:val="center"/>
        </w:trPr>
        <w:tc>
          <w:tcPr>
            <w:tcW w:w="6468" w:type="dxa"/>
            <w:shd w:val="clear" w:color="auto" w:fill="auto"/>
          </w:tcPr>
          <w:p w:rsidR="009E2283" w:rsidRPr="00EF3340" w:rsidRDefault="009E2283" w:rsidP="00A94948">
            <w:pPr>
              <w:rPr>
                <w:lang w:val="uk-UA"/>
              </w:rPr>
            </w:pPr>
            <w:r w:rsidRPr="00EF3340">
              <w:rPr>
                <w:lang w:val="uk-UA"/>
              </w:rPr>
              <w:t xml:space="preserve">      з них загибель плоду сталася в антенатальному періоді</w:t>
            </w:r>
          </w:p>
        </w:tc>
        <w:tc>
          <w:tcPr>
            <w:tcW w:w="1287" w:type="dxa"/>
            <w:shd w:val="clear" w:color="auto" w:fill="auto"/>
            <w:vAlign w:val="center"/>
          </w:tcPr>
          <w:p w:rsidR="009E2283" w:rsidRPr="00EF3340" w:rsidRDefault="009E2283" w:rsidP="00A94948">
            <w:pPr>
              <w:jc w:val="center"/>
              <w:rPr>
                <w:lang w:val="uk-UA"/>
              </w:rPr>
            </w:pPr>
            <w:r w:rsidRPr="00EF3340">
              <w:rPr>
                <w:lang w:val="uk-UA"/>
              </w:rPr>
              <w:t>16</w:t>
            </w:r>
          </w:p>
        </w:tc>
        <w:tc>
          <w:tcPr>
            <w:tcW w:w="2073" w:type="dxa"/>
            <w:shd w:val="clear" w:color="auto" w:fill="auto"/>
            <w:vAlign w:val="center"/>
          </w:tcPr>
          <w:p w:rsidR="009E2283" w:rsidRPr="00EF3340" w:rsidRDefault="007F7603" w:rsidP="00A94948">
            <w:pPr>
              <w:jc w:val="right"/>
              <w:rPr>
                <w:bCs/>
                <w:lang w:val="uk-UA"/>
              </w:rPr>
            </w:pPr>
            <w:r>
              <w:rPr>
                <w:bCs/>
                <w:lang w:val="uk-UA"/>
              </w:rPr>
              <w:t>38</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під час вагітності, пологів і в післяродовий період  протягом 42 днів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17</w:t>
            </w:r>
          </w:p>
        </w:tc>
        <w:tc>
          <w:tcPr>
            <w:tcW w:w="2073" w:type="dxa"/>
            <w:shd w:val="clear" w:color="auto" w:fill="auto"/>
            <w:vAlign w:val="center"/>
          </w:tcPr>
          <w:p w:rsidR="009E2283" w:rsidRPr="00EF3340" w:rsidRDefault="00C32F92" w:rsidP="00A94948">
            <w:pPr>
              <w:jc w:val="right"/>
              <w:rPr>
                <w:bCs/>
                <w:lang w:val="uk-UA"/>
              </w:rPr>
            </w:pPr>
            <w:r>
              <w:rPr>
                <w:bCs/>
                <w:lang w:val="uk-UA"/>
              </w:rPr>
              <w:t>2</w:t>
            </w:r>
            <w:bookmarkStart w:id="0" w:name="_GoBack"/>
            <w:bookmarkEnd w:id="0"/>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від акушерських причин</w:t>
            </w:r>
          </w:p>
        </w:tc>
        <w:tc>
          <w:tcPr>
            <w:tcW w:w="1287" w:type="dxa"/>
            <w:shd w:val="clear" w:color="auto" w:fill="auto"/>
            <w:vAlign w:val="center"/>
          </w:tcPr>
          <w:p w:rsidR="009E2283" w:rsidRPr="00EF3340" w:rsidRDefault="009E2283" w:rsidP="00A94948">
            <w:pPr>
              <w:jc w:val="center"/>
              <w:rPr>
                <w:lang w:val="uk-UA"/>
              </w:rPr>
            </w:pPr>
            <w:r w:rsidRPr="00EF3340">
              <w:rPr>
                <w:lang w:val="uk-UA"/>
              </w:rPr>
              <w:t>18</w:t>
            </w:r>
          </w:p>
        </w:tc>
        <w:tc>
          <w:tcPr>
            <w:tcW w:w="2073"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5D2A1D" w:rsidP="00A94948">
            <w:pPr>
              <w:jc w:val="both"/>
              <w:rPr>
                <w:lang w:val="uk-UA"/>
              </w:rPr>
            </w:pPr>
            <w:r>
              <w:rPr>
                <w:lang w:val="uk-UA"/>
              </w:rPr>
              <w:t xml:space="preserve">          </w:t>
            </w:r>
            <w:r w:rsidR="009E2283" w:rsidRPr="00EF3340">
              <w:rPr>
                <w:lang w:val="uk-UA"/>
              </w:rPr>
              <w:t xml:space="preserve">      внаслідок нещасного випадку, травми, отруєння</w:t>
            </w:r>
          </w:p>
        </w:tc>
        <w:tc>
          <w:tcPr>
            <w:tcW w:w="1287" w:type="dxa"/>
            <w:shd w:val="clear" w:color="auto" w:fill="auto"/>
            <w:vAlign w:val="center"/>
          </w:tcPr>
          <w:p w:rsidR="009E2283" w:rsidRPr="00EF3340" w:rsidRDefault="009E2283" w:rsidP="00A94948">
            <w:pPr>
              <w:jc w:val="center"/>
              <w:rPr>
                <w:lang w:val="uk-UA"/>
              </w:rPr>
            </w:pPr>
            <w:r w:rsidRPr="00EF3340">
              <w:rPr>
                <w:lang w:val="uk-UA"/>
              </w:rPr>
              <w:t>19</w:t>
            </w:r>
          </w:p>
        </w:tc>
        <w:tc>
          <w:tcPr>
            <w:tcW w:w="2073"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пізніше 42 днів, але раніше 1 року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20</w:t>
            </w:r>
          </w:p>
        </w:tc>
        <w:tc>
          <w:tcPr>
            <w:tcW w:w="2073"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через 1 рік і більше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21</w:t>
            </w:r>
          </w:p>
        </w:tc>
        <w:tc>
          <w:tcPr>
            <w:tcW w:w="2073"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Узято на облік породіль, які жодного разу не відвідали лікаря (акушерку) у дородовому періоді (з гр.6+7+8 таб.2110)</w:t>
            </w:r>
          </w:p>
        </w:tc>
        <w:tc>
          <w:tcPr>
            <w:tcW w:w="1287" w:type="dxa"/>
            <w:shd w:val="clear" w:color="auto" w:fill="auto"/>
            <w:vAlign w:val="center"/>
          </w:tcPr>
          <w:p w:rsidR="009E2283" w:rsidRPr="00EF3340" w:rsidRDefault="009E2283" w:rsidP="00A94948">
            <w:pPr>
              <w:jc w:val="center"/>
              <w:rPr>
                <w:lang w:val="uk-UA"/>
              </w:rPr>
            </w:pPr>
            <w:r w:rsidRPr="00EF3340">
              <w:rPr>
                <w:lang w:val="uk-UA"/>
              </w:rPr>
              <w:t>22</w:t>
            </w:r>
          </w:p>
        </w:tc>
        <w:tc>
          <w:tcPr>
            <w:tcW w:w="2073" w:type="dxa"/>
            <w:shd w:val="clear" w:color="auto" w:fill="auto"/>
            <w:vAlign w:val="center"/>
          </w:tcPr>
          <w:p w:rsidR="009E2283" w:rsidRPr="00EF3340" w:rsidRDefault="007F7603" w:rsidP="00A94948">
            <w:pPr>
              <w:jc w:val="right"/>
              <w:rPr>
                <w:bCs/>
                <w:lang w:val="uk-UA"/>
              </w:rPr>
            </w:pPr>
            <w:r>
              <w:rPr>
                <w:bCs/>
                <w:lang w:val="uk-UA"/>
              </w:rPr>
              <w:t>   </w:t>
            </w:r>
          </w:p>
        </w:tc>
      </w:tr>
    </w:tbl>
    <w:p w:rsidR="009E2283" w:rsidRDefault="009E2283" w:rsidP="009E2283">
      <w:pPr>
        <w:jc w:val="both"/>
        <w:rPr>
          <w:b/>
          <w:bCs/>
          <w:sz w:val="22"/>
          <w:szCs w:val="22"/>
          <w:lang w:val="uk-UA"/>
        </w:rPr>
      </w:pPr>
    </w:p>
    <w:p w:rsidR="009E2283" w:rsidRDefault="009E2283" w:rsidP="009E2283">
      <w:pPr>
        <w:jc w:val="both"/>
        <w:rPr>
          <w:lang w:val="uk-UA"/>
        </w:rPr>
      </w:pPr>
      <w:r w:rsidRPr="003F58F5">
        <w:rPr>
          <w:lang w:val="uk-UA"/>
        </w:rPr>
        <w:br w:type="page"/>
      </w:r>
    </w:p>
    <w:p w:rsidR="009E2283" w:rsidRPr="003F58F5" w:rsidRDefault="009E2283" w:rsidP="009E2283">
      <w:pPr>
        <w:jc w:val="both"/>
        <w:rPr>
          <w:b/>
          <w:sz w:val="24"/>
          <w:szCs w:val="24"/>
          <w:lang w:val="uk-UA"/>
        </w:rPr>
      </w:pPr>
      <w:r w:rsidRPr="003F58F5">
        <w:rPr>
          <w:b/>
          <w:sz w:val="24"/>
          <w:szCs w:val="24"/>
          <w:lang w:val="uk-UA"/>
        </w:rPr>
        <w:lastRenderedPageBreak/>
        <w:t xml:space="preserve">Таблиця 2130 </w:t>
      </w:r>
      <w:r>
        <w:rPr>
          <w:b/>
          <w:sz w:val="24"/>
          <w:szCs w:val="24"/>
          <w:lang w:val="uk-UA"/>
        </w:rPr>
        <w:tab/>
      </w:r>
      <w:r w:rsidRPr="003F58F5">
        <w:rPr>
          <w:b/>
          <w:sz w:val="24"/>
          <w:szCs w:val="24"/>
          <w:lang w:val="uk-UA"/>
        </w:rPr>
        <w:t>Окремі захворювання, які були або виникли під час вагітності</w:t>
      </w:r>
    </w:p>
    <w:tbl>
      <w:tblPr>
        <w:tblW w:w="10043"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850"/>
        <w:gridCol w:w="2281"/>
        <w:gridCol w:w="2976"/>
      </w:tblGrid>
      <w:tr w:rsidR="009E2283" w:rsidRPr="003F58F5">
        <w:trPr>
          <w:cantSplit/>
          <w:trHeight w:val="710"/>
          <w:jc w:val="center"/>
        </w:trPr>
        <w:tc>
          <w:tcPr>
            <w:tcW w:w="393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rPr>
              <w:t>Найменування</w:t>
            </w:r>
          </w:p>
        </w:tc>
        <w:tc>
          <w:tcPr>
            <w:tcW w:w="850"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Номер рядка</w:t>
            </w:r>
          </w:p>
        </w:tc>
        <w:tc>
          <w:tcPr>
            <w:tcW w:w="2281"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Шифр за МКХ - 10</w:t>
            </w:r>
          </w:p>
        </w:tc>
        <w:tc>
          <w:tcPr>
            <w:tcW w:w="297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 xml:space="preserve">Усього </w:t>
            </w:r>
          </w:p>
        </w:tc>
      </w:tr>
      <w:tr w:rsidR="009E2283" w:rsidRPr="003F58F5">
        <w:trPr>
          <w:cantSplit/>
          <w:trHeight w:val="188"/>
          <w:jc w:val="center"/>
        </w:trPr>
        <w:tc>
          <w:tcPr>
            <w:tcW w:w="393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А</w:t>
            </w:r>
          </w:p>
        </w:tc>
        <w:tc>
          <w:tcPr>
            <w:tcW w:w="850"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Б</w:t>
            </w:r>
          </w:p>
        </w:tc>
        <w:tc>
          <w:tcPr>
            <w:tcW w:w="2281"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В</w:t>
            </w:r>
          </w:p>
        </w:tc>
        <w:tc>
          <w:tcPr>
            <w:tcW w:w="297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1</w:t>
            </w:r>
          </w:p>
        </w:tc>
      </w:tr>
      <w:tr w:rsidR="009E2283" w:rsidRPr="00EF3340">
        <w:trPr>
          <w:cantSplit/>
          <w:jc w:val="center"/>
        </w:trPr>
        <w:tc>
          <w:tcPr>
            <w:tcW w:w="3936" w:type="dxa"/>
            <w:tcBorders>
              <w:top w:val="single" w:sz="12" w:space="0" w:color="auto"/>
            </w:tcBorders>
            <w:shd w:val="clear" w:color="auto" w:fill="auto"/>
          </w:tcPr>
          <w:p w:rsidR="009E2283" w:rsidRPr="00EF3340" w:rsidRDefault="009E2283" w:rsidP="00A94948">
            <w:pPr>
              <w:rPr>
                <w:lang w:val="uk-UA"/>
              </w:rPr>
            </w:pPr>
            <w:r w:rsidRPr="00EF3340">
              <w:rPr>
                <w:lang w:val="uk-UA"/>
              </w:rPr>
              <w:t>Інфекції сечостатевої системи</w:t>
            </w:r>
          </w:p>
        </w:tc>
        <w:tc>
          <w:tcPr>
            <w:tcW w:w="850"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2281"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О23</w:t>
            </w:r>
          </w:p>
        </w:tc>
        <w:tc>
          <w:tcPr>
            <w:tcW w:w="2976" w:type="dxa"/>
            <w:tcBorders>
              <w:top w:val="single" w:sz="12" w:space="0" w:color="auto"/>
            </w:tcBorders>
            <w:shd w:val="clear" w:color="auto" w:fill="auto"/>
            <w:vAlign w:val="center"/>
          </w:tcPr>
          <w:p w:rsidR="009E2283" w:rsidRPr="00EF3340" w:rsidRDefault="007F7603" w:rsidP="00A94948">
            <w:pPr>
              <w:jc w:val="right"/>
              <w:rPr>
                <w:bCs/>
                <w:lang w:val="uk-UA"/>
              </w:rPr>
            </w:pPr>
            <w:r>
              <w:rPr>
                <w:bCs/>
                <w:lang w:val="uk-UA"/>
              </w:rPr>
              <w:t>1972</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системи кровообігу</w:t>
            </w:r>
          </w:p>
        </w:tc>
        <w:tc>
          <w:tcPr>
            <w:tcW w:w="850" w:type="dxa"/>
            <w:shd w:val="clear" w:color="auto" w:fill="auto"/>
            <w:vAlign w:val="center"/>
          </w:tcPr>
          <w:p w:rsidR="009E2283" w:rsidRPr="00EF3340" w:rsidRDefault="009E2283" w:rsidP="00A94948">
            <w:pPr>
              <w:jc w:val="center"/>
              <w:rPr>
                <w:lang w:val="uk-UA"/>
              </w:rPr>
            </w:pPr>
            <w:r w:rsidRPr="00EF3340">
              <w:rPr>
                <w:lang w:val="uk-UA"/>
              </w:rPr>
              <w:t>2</w:t>
            </w:r>
          </w:p>
        </w:tc>
        <w:tc>
          <w:tcPr>
            <w:tcW w:w="2281" w:type="dxa"/>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976" w:type="dxa"/>
            <w:shd w:val="clear" w:color="auto" w:fill="auto"/>
            <w:vAlign w:val="center"/>
          </w:tcPr>
          <w:p w:rsidR="009E2283" w:rsidRPr="00EF3340" w:rsidRDefault="007F7603" w:rsidP="00A94948">
            <w:pPr>
              <w:jc w:val="right"/>
              <w:rPr>
                <w:bCs/>
                <w:lang w:val="uk-UA"/>
              </w:rPr>
            </w:pPr>
            <w:r>
              <w:rPr>
                <w:bCs/>
                <w:lang w:val="uk-UA"/>
              </w:rPr>
              <w:t>301</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Цукровий діабет</w:t>
            </w:r>
          </w:p>
        </w:tc>
        <w:tc>
          <w:tcPr>
            <w:tcW w:w="850" w:type="dxa"/>
            <w:shd w:val="clear" w:color="auto" w:fill="auto"/>
            <w:vAlign w:val="center"/>
          </w:tcPr>
          <w:p w:rsidR="009E2283" w:rsidRPr="00EF3340" w:rsidRDefault="009E2283" w:rsidP="00A94948">
            <w:pPr>
              <w:jc w:val="center"/>
              <w:rPr>
                <w:lang w:val="uk-UA"/>
              </w:rPr>
            </w:pPr>
            <w:r w:rsidRPr="00EF3340">
              <w:rPr>
                <w:lang w:val="uk-UA"/>
              </w:rPr>
              <w:t>3</w:t>
            </w:r>
          </w:p>
        </w:tc>
        <w:tc>
          <w:tcPr>
            <w:tcW w:w="2281" w:type="dxa"/>
            <w:shd w:val="clear" w:color="auto" w:fill="auto"/>
            <w:vAlign w:val="center"/>
          </w:tcPr>
          <w:p w:rsidR="009E2283" w:rsidRPr="00EF3340" w:rsidRDefault="009E2283" w:rsidP="00A94948">
            <w:pPr>
              <w:jc w:val="center"/>
              <w:rPr>
                <w:lang w:val="uk-UA"/>
              </w:rPr>
            </w:pPr>
            <w:r w:rsidRPr="00EF3340">
              <w:rPr>
                <w:lang w:val="uk-UA"/>
              </w:rPr>
              <w:t>О24-частина</w:t>
            </w:r>
          </w:p>
        </w:tc>
        <w:tc>
          <w:tcPr>
            <w:tcW w:w="2976" w:type="dxa"/>
            <w:shd w:val="clear" w:color="auto" w:fill="auto"/>
            <w:vAlign w:val="center"/>
          </w:tcPr>
          <w:p w:rsidR="009E2283" w:rsidRPr="00EF3340" w:rsidRDefault="007F7603" w:rsidP="00A94948">
            <w:pPr>
              <w:jc w:val="right"/>
              <w:rPr>
                <w:bCs/>
                <w:lang w:val="uk-UA"/>
              </w:rPr>
            </w:pPr>
            <w:r>
              <w:rPr>
                <w:bCs/>
                <w:lang w:val="uk-UA"/>
              </w:rPr>
              <w:t>56</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щитоподібної залози</w:t>
            </w:r>
          </w:p>
        </w:tc>
        <w:tc>
          <w:tcPr>
            <w:tcW w:w="850" w:type="dxa"/>
            <w:shd w:val="clear" w:color="auto" w:fill="auto"/>
            <w:vAlign w:val="center"/>
          </w:tcPr>
          <w:p w:rsidR="009E2283" w:rsidRPr="00EF3340" w:rsidRDefault="009E2283" w:rsidP="00A94948">
            <w:pPr>
              <w:jc w:val="center"/>
              <w:rPr>
                <w:lang w:val="uk-UA"/>
              </w:rPr>
            </w:pPr>
            <w:r w:rsidRPr="00EF3340">
              <w:rPr>
                <w:lang w:val="uk-UA"/>
              </w:rPr>
              <w:t>4</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7F7603" w:rsidP="00A94948">
            <w:pPr>
              <w:jc w:val="right"/>
              <w:rPr>
                <w:bCs/>
                <w:lang w:val="uk-UA"/>
              </w:rPr>
            </w:pPr>
            <w:r>
              <w:rPr>
                <w:bCs/>
                <w:lang w:val="uk-UA"/>
              </w:rPr>
              <w:t>573</w:t>
            </w:r>
          </w:p>
        </w:tc>
      </w:tr>
      <w:tr w:rsidR="009E2283" w:rsidRPr="00EF3340">
        <w:trPr>
          <w:cantSplit/>
          <w:jc w:val="center"/>
        </w:trPr>
        <w:tc>
          <w:tcPr>
            <w:tcW w:w="3936" w:type="dxa"/>
            <w:shd w:val="clear" w:color="auto" w:fill="auto"/>
            <w:vAlign w:val="center"/>
          </w:tcPr>
          <w:p w:rsidR="009E2283" w:rsidRPr="00EF3340" w:rsidRDefault="005D2A1D" w:rsidP="00A94948">
            <w:pPr>
              <w:rPr>
                <w:lang w:val="uk-UA"/>
              </w:rPr>
            </w:pPr>
            <w:r>
              <w:rPr>
                <w:lang w:val="uk-UA"/>
              </w:rPr>
              <w:t xml:space="preserve">    </w:t>
            </w:r>
            <w:r w:rsidR="009E2283" w:rsidRPr="00EF3340">
              <w:rPr>
                <w:lang w:val="uk-UA"/>
              </w:rPr>
              <w:t xml:space="preserve"> з них дифузний зоб І ступеня</w:t>
            </w:r>
          </w:p>
        </w:tc>
        <w:tc>
          <w:tcPr>
            <w:tcW w:w="850" w:type="dxa"/>
            <w:shd w:val="clear" w:color="auto" w:fill="auto"/>
            <w:vAlign w:val="center"/>
          </w:tcPr>
          <w:p w:rsidR="009E2283" w:rsidRPr="00EF3340" w:rsidRDefault="009E2283" w:rsidP="00A94948">
            <w:pPr>
              <w:jc w:val="center"/>
              <w:rPr>
                <w:lang w:val="uk-UA"/>
              </w:rPr>
            </w:pPr>
            <w:r w:rsidRPr="00EF3340">
              <w:rPr>
                <w:lang w:val="uk-UA"/>
              </w:rPr>
              <w:t>5</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7F7603" w:rsidP="00A94948">
            <w:pPr>
              <w:jc w:val="right"/>
              <w:rPr>
                <w:bCs/>
                <w:lang w:val="uk-UA"/>
              </w:rPr>
            </w:pPr>
            <w:r>
              <w:rPr>
                <w:bCs/>
                <w:lang w:val="uk-UA"/>
              </w:rPr>
              <w:t>204</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Анемії</w:t>
            </w:r>
          </w:p>
        </w:tc>
        <w:tc>
          <w:tcPr>
            <w:tcW w:w="850" w:type="dxa"/>
            <w:shd w:val="clear" w:color="auto" w:fill="auto"/>
            <w:vAlign w:val="center"/>
          </w:tcPr>
          <w:p w:rsidR="009E2283" w:rsidRPr="00EF3340" w:rsidRDefault="009E2283" w:rsidP="00A94948">
            <w:pPr>
              <w:jc w:val="center"/>
              <w:rPr>
                <w:lang w:val="uk-UA"/>
              </w:rPr>
            </w:pPr>
            <w:r w:rsidRPr="00EF3340">
              <w:rPr>
                <w:lang w:val="uk-UA"/>
              </w:rPr>
              <w:t>6</w:t>
            </w:r>
          </w:p>
        </w:tc>
        <w:tc>
          <w:tcPr>
            <w:tcW w:w="2281" w:type="dxa"/>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976" w:type="dxa"/>
            <w:shd w:val="clear" w:color="auto" w:fill="auto"/>
            <w:vAlign w:val="center"/>
          </w:tcPr>
          <w:p w:rsidR="009E2283" w:rsidRPr="00EF3340" w:rsidRDefault="007F7603" w:rsidP="00A94948">
            <w:pPr>
              <w:jc w:val="right"/>
              <w:rPr>
                <w:bCs/>
                <w:lang w:val="uk-UA"/>
              </w:rPr>
            </w:pPr>
            <w:r>
              <w:rPr>
                <w:bCs/>
                <w:lang w:val="uk-UA"/>
              </w:rPr>
              <w:t>2091</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Кровотеча, пов</w:t>
            </w:r>
            <w:r w:rsidRPr="00EF3340">
              <w:rPr>
                <w:lang w:val="ru-RU"/>
              </w:rPr>
              <w:t>’</w:t>
            </w:r>
            <w:r w:rsidRPr="00EF3340">
              <w:rPr>
                <w:lang w:val="uk-UA"/>
              </w:rPr>
              <w:t xml:space="preserve">язана з порушенням згортання крові </w:t>
            </w:r>
          </w:p>
        </w:tc>
        <w:tc>
          <w:tcPr>
            <w:tcW w:w="850" w:type="dxa"/>
            <w:shd w:val="clear" w:color="auto" w:fill="auto"/>
            <w:vAlign w:val="center"/>
          </w:tcPr>
          <w:p w:rsidR="009E2283" w:rsidRPr="00EF3340" w:rsidRDefault="009E2283" w:rsidP="00A94948">
            <w:pPr>
              <w:jc w:val="center"/>
              <w:rPr>
                <w:lang w:val="uk-UA"/>
              </w:rPr>
            </w:pPr>
            <w:r w:rsidRPr="00EF3340">
              <w:rPr>
                <w:lang w:val="uk-UA"/>
              </w:rPr>
              <w:t>7</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О46.0 </w:t>
            </w:r>
          </w:p>
        </w:tc>
        <w:tc>
          <w:tcPr>
            <w:tcW w:w="2976" w:type="dxa"/>
            <w:shd w:val="clear" w:color="auto" w:fill="auto"/>
            <w:vAlign w:val="center"/>
          </w:tcPr>
          <w:p w:rsidR="009E2283" w:rsidRPr="00EF3340" w:rsidRDefault="007F7603" w:rsidP="00A94948">
            <w:pPr>
              <w:jc w:val="right"/>
              <w:rPr>
                <w:bCs/>
                <w:lang w:val="uk-UA"/>
              </w:rPr>
            </w:pPr>
            <w:r>
              <w:rPr>
                <w:bCs/>
                <w:lang w:val="uk-UA"/>
              </w:rPr>
              <w:t>1</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Венозні ускладнення під час вагітності</w:t>
            </w:r>
          </w:p>
        </w:tc>
        <w:tc>
          <w:tcPr>
            <w:tcW w:w="850" w:type="dxa"/>
            <w:shd w:val="clear" w:color="auto" w:fill="auto"/>
            <w:vAlign w:val="center"/>
          </w:tcPr>
          <w:p w:rsidR="009E2283" w:rsidRPr="00EF3340" w:rsidRDefault="009E2283" w:rsidP="00A94948">
            <w:pPr>
              <w:jc w:val="center"/>
              <w:rPr>
                <w:lang w:val="uk-UA"/>
              </w:rPr>
            </w:pPr>
            <w:r w:rsidRPr="00EF3340">
              <w:rPr>
                <w:lang w:val="uk-UA"/>
              </w:rPr>
              <w:t>8</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О22 </w:t>
            </w:r>
          </w:p>
        </w:tc>
        <w:tc>
          <w:tcPr>
            <w:tcW w:w="2976" w:type="dxa"/>
            <w:shd w:val="clear" w:color="auto" w:fill="auto"/>
            <w:vAlign w:val="center"/>
          </w:tcPr>
          <w:p w:rsidR="009E2283" w:rsidRPr="00EF3340" w:rsidRDefault="007F7603" w:rsidP="00A94948">
            <w:pPr>
              <w:jc w:val="right"/>
              <w:rPr>
                <w:bCs/>
                <w:lang w:val="uk-UA"/>
              </w:rPr>
            </w:pPr>
            <w:r>
              <w:rPr>
                <w:bCs/>
                <w:lang w:val="uk-UA"/>
              </w:rPr>
              <w:t>559</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 xml:space="preserve">Набряки, протеїнурія та гіпертензивні розлади </w:t>
            </w:r>
          </w:p>
        </w:tc>
        <w:tc>
          <w:tcPr>
            <w:tcW w:w="850" w:type="dxa"/>
            <w:shd w:val="clear" w:color="auto" w:fill="auto"/>
            <w:vAlign w:val="center"/>
          </w:tcPr>
          <w:p w:rsidR="009E2283" w:rsidRPr="00EF3340" w:rsidRDefault="009E2283" w:rsidP="00A94948">
            <w:pPr>
              <w:jc w:val="center"/>
              <w:rPr>
                <w:lang w:val="uk-UA"/>
              </w:rPr>
            </w:pPr>
            <w:r w:rsidRPr="00EF3340">
              <w:rPr>
                <w:lang w:val="uk-UA"/>
              </w:rPr>
              <w:t>9</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О10-частина – </w:t>
            </w:r>
          </w:p>
          <w:p w:rsidR="009E2283" w:rsidRPr="00EF3340" w:rsidRDefault="009E2283" w:rsidP="00A94948">
            <w:pPr>
              <w:jc w:val="center"/>
              <w:rPr>
                <w:lang w:val="uk-UA"/>
              </w:rPr>
            </w:pPr>
            <w:r w:rsidRPr="00EF3340">
              <w:rPr>
                <w:lang w:val="uk-UA"/>
              </w:rPr>
              <w:t>О16-частина</w:t>
            </w:r>
          </w:p>
        </w:tc>
        <w:tc>
          <w:tcPr>
            <w:tcW w:w="2976" w:type="dxa"/>
            <w:shd w:val="clear" w:color="auto" w:fill="auto"/>
            <w:vAlign w:val="center"/>
          </w:tcPr>
          <w:p w:rsidR="009E2283" w:rsidRPr="00EF3340" w:rsidRDefault="007F7603" w:rsidP="00A94948">
            <w:pPr>
              <w:jc w:val="right"/>
              <w:rPr>
                <w:bCs/>
                <w:lang w:val="uk-UA"/>
              </w:rPr>
            </w:pPr>
            <w:r>
              <w:rPr>
                <w:bCs/>
                <w:lang w:val="uk-UA"/>
              </w:rPr>
              <w:t>406</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у тому числі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10</w:t>
            </w:r>
          </w:p>
        </w:tc>
        <w:tc>
          <w:tcPr>
            <w:tcW w:w="2281" w:type="dxa"/>
            <w:shd w:val="clear" w:color="auto" w:fill="auto"/>
            <w:vAlign w:val="center"/>
          </w:tcPr>
          <w:p w:rsidR="009E2283" w:rsidRPr="00EF3340" w:rsidRDefault="009E2283" w:rsidP="00A94948">
            <w:pPr>
              <w:jc w:val="center"/>
              <w:rPr>
                <w:lang w:val="uk-UA"/>
              </w:rPr>
            </w:pPr>
            <w:r w:rsidRPr="00EF3340">
              <w:rPr>
                <w:lang w:val="uk-UA"/>
              </w:rPr>
              <w:t>О11, О13, О14, О15.0</w:t>
            </w:r>
          </w:p>
        </w:tc>
        <w:tc>
          <w:tcPr>
            <w:tcW w:w="2976" w:type="dxa"/>
            <w:shd w:val="clear" w:color="auto" w:fill="auto"/>
            <w:vAlign w:val="center"/>
          </w:tcPr>
          <w:p w:rsidR="009E2283" w:rsidRPr="00EF3340" w:rsidRDefault="007F7603" w:rsidP="00A94948">
            <w:pPr>
              <w:jc w:val="right"/>
              <w:rPr>
                <w:bCs/>
                <w:lang w:val="uk-UA"/>
              </w:rPr>
            </w:pPr>
            <w:r>
              <w:rPr>
                <w:bCs/>
                <w:lang w:val="uk-UA"/>
              </w:rPr>
              <w:t>199</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з них тяжка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11</w:t>
            </w:r>
          </w:p>
        </w:tc>
        <w:tc>
          <w:tcPr>
            <w:tcW w:w="2281" w:type="dxa"/>
            <w:shd w:val="clear" w:color="auto" w:fill="auto"/>
            <w:vAlign w:val="center"/>
          </w:tcPr>
          <w:p w:rsidR="009E2283" w:rsidRPr="00EF3340" w:rsidRDefault="009E2283" w:rsidP="00A94948">
            <w:pPr>
              <w:jc w:val="center"/>
              <w:rPr>
                <w:lang w:val="uk-UA"/>
              </w:rPr>
            </w:pPr>
            <w:r w:rsidRPr="00EF3340">
              <w:rPr>
                <w:lang w:val="uk-UA"/>
              </w:rPr>
              <w:t>О14.1, О15.0</w:t>
            </w:r>
          </w:p>
        </w:tc>
        <w:tc>
          <w:tcPr>
            <w:tcW w:w="2976" w:type="dxa"/>
            <w:shd w:val="clear" w:color="auto" w:fill="auto"/>
            <w:vAlign w:val="center"/>
          </w:tcPr>
          <w:p w:rsidR="009E2283" w:rsidRPr="00EF3340" w:rsidRDefault="007F7603" w:rsidP="00A94948">
            <w:pPr>
              <w:jc w:val="right"/>
              <w:rPr>
                <w:bCs/>
                <w:lang w:val="uk-UA"/>
              </w:rPr>
            </w:pPr>
            <w:r>
              <w:rPr>
                <w:bCs/>
                <w:lang w:val="uk-UA"/>
              </w:rPr>
              <w:t>34</w:t>
            </w:r>
          </w:p>
        </w:tc>
      </w:tr>
    </w:tbl>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Pr="00EF3340" w:rsidRDefault="009E2283" w:rsidP="009E2283">
      <w:pPr>
        <w:jc w:val="both"/>
        <w:rPr>
          <w:b/>
          <w:bCs/>
          <w:sz w:val="22"/>
          <w:szCs w:val="22"/>
          <w:lang w:val="uk-UA"/>
        </w:rPr>
      </w:pPr>
      <w:r w:rsidRPr="00EF3340">
        <w:rPr>
          <w:b/>
          <w:bCs/>
          <w:sz w:val="22"/>
          <w:szCs w:val="22"/>
          <w:lang w:val="uk-UA"/>
        </w:rPr>
        <w:t>Таблиця 2140</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08"/>
        <w:gridCol w:w="1331"/>
        <w:gridCol w:w="3168"/>
      </w:tblGrid>
      <w:tr w:rsidR="009E2283" w:rsidRPr="00EF3340">
        <w:trPr>
          <w:trHeight w:val="647"/>
          <w:jc w:val="center"/>
        </w:trPr>
        <w:tc>
          <w:tcPr>
            <w:tcW w:w="530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b/>
              </w:rPr>
              <w:t>Найменування</w:t>
            </w:r>
          </w:p>
        </w:tc>
        <w:tc>
          <w:tcPr>
            <w:tcW w:w="1331" w:type="dxa"/>
            <w:tcBorders>
              <w:top w:val="single" w:sz="12" w:space="0" w:color="auto"/>
              <w:bottom w:val="single" w:sz="12" w:space="0" w:color="auto"/>
            </w:tcBorders>
            <w:shd w:val="clear" w:color="auto" w:fill="auto"/>
            <w:vAlign w:val="center"/>
          </w:tcPr>
          <w:p w:rsidR="009E2283" w:rsidRDefault="009E2283" w:rsidP="00A94948">
            <w:pPr>
              <w:jc w:val="center"/>
              <w:rPr>
                <w:lang w:val="uk-UA"/>
              </w:rPr>
            </w:pPr>
            <w:r w:rsidRPr="00EF3340">
              <w:rPr>
                <w:lang w:val="uk-UA"/>
              </w:rPr>
              <w:t>Номер</w:t>
            </w:r>
          </w:p>
          <w:p w:rsidR="009E2283" w:rsidRPr="00EF3340" w:rsidRDefault="009E2283" w:rsidP="00A94948">
            <w:pPr>
              <w:jc w:val="center"/>
              <w:rPr>
                <w:lang w:val="uk-UA"/>
              </w:rPr>
            </w:pPr>
            <w:r w:rsidRPr="00EF3340">
              <w:rPr>
                <w:lang w:val="uk-UA"/>
              </w:rPr>
              <w:t>рядка</w:t>
            </w:r>
          </w:p>
        </w:tc>
        <w:tc>
          <w:tcPr>
            <w:tcW w:w="316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r>
      <w:tr w:rsidR="009E2283" w:rsidRPr="00EF3340">
        <w:trPr>
          <w:jc w:val="center"/>
        </w:trPr>
        <w:tc>
          <w:tcPr>
            <w:tcW w:w="530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А</w:t>
            </w:r>
          </w:p>
        </w:tc>
        <w:tc>
          <w:tcPr>
            <w:tcW w:w="1331"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Б</w:t>
            </w:r>
          </w:p>
        </w:tc>
        <w:tc>
          <w:tcPr>
            <w:tcW w:w="316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1</w:t>
            </w:r>
          </w:p>
        </w:tc>
      </w:tr>
      <w:tr w:rsidR="009E2283" w:rsidRPr="00EF3340">
        <w:trPr>
          <w:jc w:val="center"/>
        </w:trPr>
        <w:tc>
          <w:tcPr>
            <w:tcW w:w="5308" w:type="dxa"/>
            <w:tcBorders>
              <w:top w:val="single" w:sz="12" w:space="0" w:color="auto"/>
            </w:tcBorders>
            <w:shd w:val="clear" w:color="auto" w:fill="auto"/>
          </w:tcPr>
          <w:p w:rsidR="009E2283" w:rsidRPr="00EF3340" w:rsidRDefault="009E2283" w:rsidP="00A94948">
            <w:pPr>
              <w:jc w:val="both"/>
              <w:rPr>
                <w:lang w:val="uk-UA"/>
              </w:rPr>
            </w:pPr>
            <w:r w:rsidRPr="00EF3340">
              <w:rPr>
                <w:lang w:val="uk-UA"/>
              </w:rPr>
              <w:t>Проведено регуляцій менструального циклу методом вакуум-аспірації (міні-аборти)</w:t>
            </w:r>
          </w:p>
        </w:tc>
        <w:tc>
          <w:tcPr>
            <w:tcW w:w="1331" w:type="dxa"/>
            <w:tcBorders>
              <w:top w:val="single" w:sz="12" w:space="0" w:color="auto"/>
            </w:tcBorders>
            <w:shd w:val="clear" w:color="auto" w:fill="auto"/>
            <w:vAlign w:val="center"/>
          </w:tcPr>
          <w:p w:rsidR="009E2283" w:rsidRPr="00EF3340" w:rsidRDefault="009E2283" w:rsidP="00A572F9">
            <w:pPr>
              <w:jc w:val="center"/>
              <w:rPr>
                <w:lang w:val="uk-UA"/>
              </w:rPr>
            </w:pPr>
            <w:r w:rsidRPr="00EF3340">
              <w:rPr>
                <w:lang w:val="uk-UA"/>
              </w:rPr>
              <w:t>1</w:t>
            </w:r>
          </w:p>
        </w:tc>
        <w:tc>
          <w:tcPr>
            <w:tcW w:w="3168" w:type="dxa"/>
            <w:tcBorders>
              <w:top w:val="single" w:sz="12" w:space="0" w:color="auto"/>
            </w:tcBorders>
            <w:shd w:val="clear" w:color="auto" w:fill="auto"/>
            <w:vAlign w:val="center"/>
          </w:tcPr>
          <w:p w:rsidR="009E2283" w:rsidRPr="00EF3340" w:rsidRDefault="007F7603" w:rsidP="00A94948">
            <w:pPr>
              <w:jc w:val="right"/>
              <w:rPr>
                <w:bCs/>
                <w:lang w:val="uk-UA"/>
              </w:rPr>
            </w:pPr>
            <w:r>
              <w:rPr>
                <w:bCs/>
                <w:lang w:val="uk-UA"/>
              </w:rPr>
              <w:t>34</w:t>
            </w:r>
          </w:p>
        </w:tc>
      </w:tr>
    </w:tbl>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sz w:val="24"/>
          <w:szCs w:val="24"/>
          <w:lang w:val="uk-UA"/>
        </w:rPr>
      </w:pPr>
      <w:r>
        <w:rPr>
          <w:b/>
          <w:bCs/>
          <w:sz w:val="24"/>
          <w:szCs w:val="24"/>
          <w:lang w:val="uk-UA"/>
        </w:rPr>
        <w:t>2. Родова допомога в стаціонарі</w:t>
      </w:r>
    </w:p>
    <w:p w:rsidR="009E2283" w:rsidRPr="00EF3340" w:rsidRDefault="009E2283" w:rsidP="009E2283">
      <w:pPr>
        <w:pStyle w:val="10"/>
        <w:outlineLvl w:val="0"/>
        <w:rPr>
          <w:rFonts w:ascii="Times New Roman" w:hAnsi="Times New Roman" w:cs="Times New Roman"/>
          <w:sz w:val="22"/>
          <w:szCs w:val="22"/>
        </w:rPr>
      </w:pPr>
      <w:r w:rsidRPr="00EF3340">
        <w:rPr>
          <w:rFonts w:ascii="Times New Roman" w:hAnsi="Times New Roman" w:cs="Times New Roman"/>
          <w:sz w:val="22"/>
          <w:szCs w:val="22"/>
        </w:rPr>
        <w:t>Таблиця 2210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99"/>
        <w:gridCol w:w="886"/>
        <w:gridCol w:w="1593"/>
        <w:gridCol w:w="1368"/>
        <w:gridCol w:w="1369"/>
        <w:gridCol w:w="1369"/>
      </w:tblGrid>
      <w:tr w:rsidR="009E2283" w:rsidRPr="00C32F92">
        <w:trPr>
          <w:cantSplit/>
          <w:trHeight w:val="443"/>
          <w:jc w:val="center"/>
        </w:trPr>
        <w:tc>
          <w:tcPr>
            <w:tcW w:w="3299" w:type="dxa"/>
            <w:vMerge w:val="restart"/>
            <w:tcBorders>
              <w:top w:val="single" w:sz="12" w:space="0" w:color="auto"/>
              <w:left w:val="nil"/>
              <w:bottom w:val="nil"/>
              <w:right w:val="nil"/>
            </w:tcBorders>
            <w:shd w:val="clear" w:color="auto" w:fill="auto"/>
            <w:vAlign w:val="center"/>
          </w:tcPr>
          <w:p w:rsidR="009E2283" w:rsidRPr="00EF3340" w:rsidRDefault="009E2283" w:rsidP="00A94948">
            <w:pPr>
              <w:jc w:val="center"/>
              <w:rPr>
                <w:lang w:val="uk-UA"/>
              </w:rPr>
            </w:pPr>
            <w:r w:rsidRPr="00EF3340">
              <w:rPr>
                <w:b/>
              </w:rPr>
              <w:t xml:space="preserve">Найменування </w:t>
            </w:r>
          </w:p>
        </w:tc>
        <w:tc>
          <w:tcPr>
            <w:tcW w:w="886" w:type="dxa"/>
            <w:vMerge w:val="restart"/>
            <w:tcBorders>
              <w:top w:val="single" w:sz="12"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Номер рядка</w:t>
            </w:r>
          </w:p>
        </w:tc>
        <w:tc>
          <w:tcPr>
            <w:tcW w:w="1593" w:type="dxa"/>
            <w:vMerge w:val="restart"/>
            <w:tcBorders>
              <w:top w:val="single" w:sz="12" w:space="0" w:color="auto"/>
              <w:left w:val="nil"/>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c>
          <w:tcPr>
            <w:tcW w:w="4106" w:type="dxa"/>
            <w:gridSpan w:val="3"/>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center"/>
              <w:rPr>
                <w:lang w:val="uk-UA"/>
              </w:rPr>
            </w:pPr>
            <w:r w:rsidRPr="00EF3340">
              <w:rPr>
                <w:lang w:val="uk-UA"/>
              </w:rPr>
              <w:t>у тому числі  жінок у віці</w:t>
            </w:r>
          </w:p>
        </w:tc>
      </w:tr>
      <w:tr w:rsidR="009E2283" w:rsidRPr="00EF3340">
        <w:trPr>
          <w:cantSplit/>
          <w:trHeight w:val="716"/>
          <w:jc w:val="center"/>
        </w:trPr>
        <w:tc>
          <w:tcPr>
            <w:tcW w:w="3299" w:type="dxa"/>
            <w:vMerge/>
            <w:tcBorders>
              <w:top w:val="single" w:sz="12" w:space="0" w:color="auto"/>
              <w:left w:val="nil"/>
              <w:bottom w:val="single" w:sz="12" w:space="0" w:color="auto"/>
              <w:right w:val="nil"/>
            </w:tcBorders>
            <w:shd w:val="clear" w:color="auto" w:fill="auto"/>
            <w:vAlign w:val="center"/>
          </w:tcPr>
          <w:p w:rsidR="009E2283" w:rsidRPr="00EF3340" w:rsidRDefault="009E2283" w:rsidP="00A94948">
            <w:pPr>
              <w:autoSpaceDE/>
              <w:autoSpaceDN/>
              <w:rPr>
                <w:lang w:val="uk-UA"/>
              </w:rPr>
            </w:pPr>
          </w:p>
        </w:tc>
        <w:tc>
          <w:tcPr>
            <w:tcW w:w="886" w:type="dxa"/>
            <w:vMerge/>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593" w:type="dxa"/>
            <w:vMerge/>
            <w:tcBorders>
              <w:top w:val="single" w:sz="12" w:space="0" w:color="auto"/>
              <w:left w:val="nil"/>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368"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до 14 років включно</w:t>
            </w:r>
          </w:p>
        </w:tc>
        <w:tc>
          <w:tcPr>
            <w:tcW w:w="136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15-17 років включно</w:t>
            </w:r>
          </w:p>
        </w:tc>
        <w:tc>
          <w:tcPr>
            <w:tcW w:w="1369" w:type="dxa"/>
            <w:tcBorders>
              <w:top w:val="single" w:sz="4" w:space="0" w:color="auto"/>
              <w:left w:val="single" w:sz="4" w:space="0" w:color="auto"/>
              <w:bottom w:val="single" w:sz="12" w:space="0" w:color="auto"/>
              <w:right w:val="nil"/>
            </w:tcBorders>
            <w:shd w:val="clear" w:color="auto" w:fill="auto"/>
            <w:vAlign w:val="center"/>
          </w:tcPr>
          <w:p w:rsidR="009E2283" w:rsidRPr="00EF3340" w:rsidRDefault="009E2283" w:rsidP="00A94948">
            <w:pPr>
              <w:jc w:val="center"/>
              <w:rPr>
                <w:lang w:val="uk-UA"/>
              </w:rPr>
            </w:pPr>
            <w:r w:rsidRPr="00EF3340">
              <w:rPr>
                <w:lang w:val="uk-UA"/>
              </w:rPr>
              <w:t>18-34 роки включно</w:t>
            </w:r>
          </w:p>
        </w:tc>
      </w:tr>
      <w:tr w:rsidR="009E2283" w:rsidRPr="00EF3340">
        <w:trPr>
          <w:cantSplit/>
          <w:jc w:val="center"/>
        </w:trPr>
        <w:tc>
          <w:tcPr>
            <w:tcW w:w="3299" w:type="dxa"/>
            <w:tcBorders>
              <w:top w:val="single" w:sz="12" w:space="0" w:color="auto"/>
              <w:left w:val="nil"/>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А</w:t>
            </w:r>
          </w:p>
        </w:tc>
        <w:tc>
          <w:tcPr>
            <w:tcW w:w="886"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Б</w:t>
            </w:r>
          </w:p>
        </w:tc>
        <w:tc>
          <w:tcPr>
            <w:tcW w:w="1593" w:type="dxa"/>
            <w:tcBorders>
              <w:top w:val="single" w:sz="12" w:space="0" w:color="auto"/>
              <w:left w:val="nil"/>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1</w:t>
            </w:r>
          </w:p>
        </w:tc>
        <w:tc>
          <w:tcPr>
            <w:tcW w:w="1368"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2</w:t>
            </w:r>
          </w:p>
        </w:tc>
        <w:tc>
          <w:tcPr>
            <w:tcW w:w="1369"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3</w:t>
            </w:r>
          </w:p>
        </w:tc>
        <w:tc>
          <w:tcPr>
            <w:tcW w:w="1369" w:type="dxa"/>
            <w:tcBorders>
              <w:top w:val="single" w:sz="12" w:space="0" w:color="auto"/>
              <w:left w:val="single" w:sz="4" w:space="0" w:color="auto"/>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4</w:t>
            </w:r>
          </w:p>
        </w:tc>
      </w:tr>
      <w:tr w:rsidR="009E2283" w:rsidRPr="00EF3340">
        <w:trPr>
          <w:cantSplit/>
          <w:jc w:val="center"/>
        </w:trPr>
        <w:tc>
          <w:tcPr>
            <w:tcW w:w="3299" w:type="dxa"/>
            <w:tcBorders>
              <w:top w:val="single" w:sz="12"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Прийнято пологів – усього</w:t>
            </w:r>
          </w:p>
        </w:tc>
        <w:tc>
          <w:tcPr>
            <w:tcW w:w="886"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593" w:type="dxa"/>
            <w:tcBorders>
              <w:top w:val="single" w:sz="12" w:space="0" w:color="auto"/>
              <w:left w:val="nil"/>
              <w:bottom w:val="single" w:sz="4" w:space="0" w:color="auto"/>
              <w:right w:val="single" w:sz="4" w:space="0" w:color="auto"/>
            </w:tcBorders>
            <w:shd w:val="clear" w:color="auto" w:fill="auto"/>
            <w:vAlign w:val="center"/>
          </w:tcPr>
          <w:p w:rsidR="009E2283" w:rsidRPr="00EF3340" w:rsidRDefault="007F7603" w:rsidP="00A94948">
            <w:pPr>
              <w:jc w:val="right"/>
              <w:rPr>
                <w:bCs/>
                <w:lang w:val="uk-UA"/>
              </w:rPr>
            </w:pPr>
            <w:r>
              <w:rPr>
                <w:bCs/>
                <w:lang w:val="uk-UA"/>
              </w:rPr>
              <w:t>7568</w:t>
            </w:r>
          </w:p>
        </w:tc>
        <w:tc>
          <w:tcPr>
            <w:tcW w:w="1368"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7F7603" w:rsidP="00A94948">
            <w:pPr>
              <w:jc w:val="right"/>
              <w:rPr>
                <w:lang w:val="uk-UA"/>
              </w:rPr>
            </w:pPr>
            <w:r>
              <w:rPr>
                <w:lang w:val="uk-UA"/>
              </w:rPr>
              <w:t>2</w:t>
            </w:r>
          </w:p>
        </w:tc>
        <w:tc>
          <w:tcPr>
            <w:tcW w:w="136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7F7603" w:rsidP="00A94948">
            <w:pPr>
              <w:jc w:val="right"/>
              <w:rPr>
                <w:lang w:val="uk-UA"/>
              </w:rPr>
            </w:pPr>
            <w:r>
              <w:rPr>
                <w:lang w:val="uk-UA"/>
              </w:rPr>
              <w:t>23</w:t>
            </w:r>
          </w:p>
        </w:tc>
        <w:tc>
          <w:tcPr>
            <w:tcW w:w="1369" w:type="dxa"/>
            <w:tcBorders>
              <w:top w:val="single" w:sz="12" w:space="0" w:color="auto"/>
              <w:left w:val="single" w:sz="4" w:space="0" w:color="auto"/>
              <w:bottom w:val="single" w:sz="4" w:space="0" w:color="auto"/>
              <w:right w:val="nil"/>
            </w:tcBorders>
            <w:shd w:val="clear" w:color="auto" w:fill="auto"/>
            <w:vAlign w:val="center"/>
          </w:tcPr>
          <w:p w:rsidR="009E2283" w:rsidRPr="00EF3340" w:rsidRDefault="007F7603" w:rsidP="00A94948">
            <w:pPr>
              <w:jc w:val="right"/>
              <w:rPr>
                <w:lang w:val="uk-UA"/>
              </w:rPr>
            </w:pPr>
            <w:r>
              <w:rPr>
                <w:lang w:val="uk-UA"/>
              </w:rPr>
              <w:t>6367</w:t>
            </w:r>
          </w:p>
        </w:tc>
      </w:tr>
      <w:tr w:rsidR="009E2283" w:rsidRPr="00EF3340">
        <w:trPr>
          <w:cantSplit/>
          <w:jc w:val="center"/>
        </w:trPr>
        <w:tc>
          <w:tcPr>
            <w:tcW w:w="3299" w:type="dxa"/>
            <w:tcBorders>
              <w:top w:val="nil"/>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тому числі у жінок, які не перебували під наглядом жіночої консультації</w:t>
            </w:r>
          </w:p>
        </w:tc>
        <w:tc>
          <w:tcPr>
            <w:tcW w:w="886"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593" w:type="dxa"/>
            <w:tcBorders>
              <w:top w:val="nil"/>
              <w:left w:val="nil"/>
              <w:bottom w:val="single" w:sz="4" w:space="0" w:color="auto"/>
              <w:right w:val="single" w:sz="4" w:space="0" w:color="auto"/>
            </w:tcBorders>
            <w:shd w:val="clear" w:color="auto" w:fill="auto"/>
            <w:vAlign w:val="center"/>
          </w:tcPr>
          <w:p w:rsidR="009E2283" w:rsidRPr="00EF3340" w:rsidRDefault="007F7603" w:rsidP="00A94948">
            <w:pPr>
              <w:jc w:val="right"/>
              <w:rPr>
                <w:bCs/>
                <w:lang w:val="uk-UA"/>
              </w:rPr>
            </w:pPr>
            <w:r>
              <w:rPr>
                <w:bCs/>
                <w:lang w:val="uk-UA"/>
              </w:rPr>
              <w:t>62</w:t>
            </w:r>
          </w:p>
        </w:tc>
        <w:tc>
          <w:tcPr>
            <w:tcW w:w="1368"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7F7603" w:rsidP="00A94948">
            <w:pPr>
              <w:jc w:val="right"/>
              <w:rPr>
                <w:lang w:val="uk-UA"/>
              </w:rPr>
            </w:pPr>
            <w:r>
              <w:rPr>
                <w:lang w:val="uk-UA"/>
              </w:rPr>
              <w:t>1</w:t>
            </w:r>
          </w:p>
        </w:tc>
        <w:tc>
          <w:tcPr>
            <w:tcW w:w="1369"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7F7603" w:rsidP="00A94948">
            <w:pPr>
              <w:jc w:val="right"/>
              <w:rPr>
                <w:lang w:val="uk-UA"/>
              </w:rPr>
            </w:pPr>
            <w:r>
              <w:rPr>
                <w:lang w:val="uk-UA"/>
              </w:rPr>
              <w:t>2</w:t>
            </w:r>
          </w:p>
        </w:tc>
        <w:tc>
          <w:tcPr>
            <w:tcW w:w="1369" w:type="dxa"/>
            <w:tcBorders>
              <w:top w:val="nil"/>
              <w:left w:val="single" w:sz="4" w:space="0" w:color="auto"/>
              <w:bottom w:val="single" w:sz="4" w:space="0" w:color="auto"/>
              <w:right w:val="nil"/>
            </w:tcBorders>
            <w:shd w:val="clear" w:color="auto" w:fill="auto"/>
            <w:vAlign w:val="center"/>
          </w:tcPr>
          <w:p w:rsidR="009E2283" w:rsidRPr="00EF3340" w:rsidRDefault="007F7603" w:rsidP="00A94948">
            <w:pPr>
              <w:jc w:val="right"/>
              <w:rPr>
                <w:lang w:val="uk-UA"/>
              </w:rPr>
            </w:pPr>
            <w:r>
              <w:rPr>
                <w:lang w:val="uk-UA"/>
              </w:rPr>
              <w:t>47</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Крім того, надійшло породіль, які народили поза родовим відділенням</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7F7603" w:rsidP="00A94948">
            <w:pPr>
              <w:jc w:val="right"/>
              <w:rPr>
                <w:bCs/>
                <w:lang w:val="uk-UA"/>
              </w:rPr>
            </w:pPr>
            <w:r>
              <w:rPr>
                <w:bCs/>
                <w:lang w:val="uk-UA"/>
              </w:rPr>
              <w:t>3</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7F760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7F760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7F7603" w:rsidP="00A94948">
            <w:pPr>
              <w:jc w:val="right"/>
              <w:rPr>
                <w:bCs/>
                <w:lang w:val="uk-UA"/>
              </w:rPr>
            </w:pPr>
            <w:r>
              <w:rPr>
                <w:bCs/>
                <w:lang w:val="uk-UA"/>
              </w:rPr>
              <w:t>3</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Із числа пологів  нормальні</w:t>
            </w:r>
          </w:p>
        </w:tc>
        <w:tc>
          <w:tcPr>
            <w:tcW w:w="886" w:type="dxa"/>
            <w:tcBorders>
              <w:top w:val="single" w:sz="4"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7F7603" w:rsidP="00A94948">
            <w:pPr>
              <w:jc w:val="right"/>
              <w:rPr>
                <w:bCs/>
                <w:lang w:val="uk-UA"/>
              </w:rPr>
            </w:pPr>
            <w:r>
              <w:rPr>
                <w:bCs/>
                <w:lang w:val="uk-UA"/>
              </w:rPr>
              <w:t>4829</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7F7603" w:rsidP="00A94948">
            <w:pPr>
              <w:jc w:val="right"/>
              <w:rPr>
                <w:bCs/>
                <w:lang w:val="uk-UA"/>
              </w:rPr>
            </w:pPr>
            <w:r>
              <w:rPr>
                <w:bCs/>
                <w:lang w:val="uk-UA"/>
              </w:rPr>
              <w:t>1</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7F7603" w:rsidP="00A94948">
            <w:pPr>
              <w:jc w:val="right"/>
              <w:rPr>
                <w:bCs/>
                <w:lang w:val="uk-UA"/>
              </w:rPr>
            </w:pPr>
            <w:r>
              <w:rPr>
                <w:bCs/>
                <w:lang w:val="uk-UA"/>
              </w:rPr>
              <w:t>15</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7F7603" w:rsidP="00A94948">
            <w:pPr>
              <w:jc w:val="right"/>
              <w:rPr>
                <w:bCs/>
                <w:lang w:val="uk-UA"/>
              </w:rPr>
            </w:pPr>
            <w:r>
              <w:rPr>
                <w:bCs/>
                <w:lang w:val="uk-UA"/>
              </w:rPr>
              <w:t>4267</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багатоплідні</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7F7603" w:rsidP="00A94948">
            <w:pPr>
              <w:jc w:val="right"/>
              <w:rPr>
                <w:bCs/>
                <w:lang w:val="uk-UA"/>
              </w:rPr>
            </w:pPr>
            <w:r>
              <w:rPr>
                <w:bCs/>
                <w:lang w:val="uk-UA"/>
              </w:rPr>
              <w:t>90</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7F760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7F760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7F7603" w:rsidP="00A94948">
            <w:pPr>
              <w:jc w:val="right"/>
              <w:rPr>
                <w:bCs/>
                <w:lang w:val="uk-UA"/>
              </w:rPr>
            </w:pPr>
            <w:r>
              <w:rPr>
                <w:bCs/>
                <w:lang w:val="uk-UA"/>
              </w:rPr>
              <w:t>72</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першороділь</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7F7603" w:rsidP="00A94948">
            <w:pPr>
              <w:jc w:val="right"/>
              <w:rPr>
                <w:bCs/>
                <w:lang w:val="uk-UA"/>
              </w:rPr>
            </w:pPr>
            <w:r>
              <w:rPr>
                <w:bCs/>
                <w:lang w:val="uk-UA"/>
              </w:rPr>
              <w:t>4017</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7F7603" w:rsidP="00A94948">
            <w:pPr>
              <w:jc w:val="right"/>
              <w:rPr>
                <w:bCs/>
                <w:lang w:val="uk-UA"/>
              </w:rPr>
            </w:pPr>
            <w:r>
              <w:rPr>
                <w:bCs/>
                <w:lang w:val="uk-UA"/>
              </w:rPr>
              <w:t>2</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7F7603" w:rsidP="00A94948">
            <w:pPr>
              <w:jc w:val="right"/>
              <w:rPr>
                <w:bCs/>
                <w:lang w:val="uk-UA"/>
              </w:rPr>
            </w:pPr>
            <w:r>
              <w:rPr>
                <w:bCs/>
                <w:lang w:val="uk-UA"/>
              </w:rPr>
              <w:t>20</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7F7603" w:rsidP="00A94948">
            <w:pPr>
              <w:jc w:val="right"/>
              <w:rPr>
                <w:bCs/>
                <w:lang w:val="uk-UA"/>
              </w:rPr>
            </w:pPr>
            <w:r>
              <w:rPr>
                <w:bCs/>
                <w:lang w:val="uk-UA"/>
              </w:rPr>
              <w:t>3693</w:t>
            </w:r>
          </w:p>
        </w:tc>
      </w:tr>
    </w:tbl>
    <w:p w:rsidR="009E2283" w:rsidRPr="00811873" w:rsidRDefault="009E2283" w:rsidP="009E2283">
      <w:pPr>
        <w:rPr>
          <w:b/>
          <w:sz w:val="24"/>
          <w:szCs w:val="24"/>
          <w:lang w:val="ru-RU"/>
        </w:rPr>
      </w:pPr>
      <w:r w:rsidRPr="00811873">
        <w:rPr>
          <w:b/>
          <w:bCs/>
          <w:lang w:val="ru-RU"/>
        </w:rPr>
        <w:br w:type="page"/>
      </w:r>
      <w:r w:rsidRPr="00811873">
        <w:rPr>
          <w:b/>
          <w:sz w:val="24"/>
          <w:szCs w:val="24"/>
          <w:lang w:val="ru-RU"/>
        </w:rPr>
        <w:lastRenderedPageBreak/>
        <w:t xml:space="preserve">Таблиця 2211 </w:t>
      </w:r>
      <w:r w:rsidRPr="00811873">
        <w:rPr>
          <w:b/>
          <w:sz w:val="24"/>
          <w:szCs w:val="24"/>
          <w:lang w:val="ru-RU"/>
        </w:rPr>
        <w:tab/>
      </w:r>
      <w:r w:rsidRPr="00811873">
        <w:rPr>
          <w:b/>
          <w:sz w:val="24"/>
          <w:szCs w:val="24"/>
          <w:lang w:val="ru-RU"/>
        </w:rPr>
        <w:tab/>
        <w:t>Захворювання, які ускладнили пологи</w:t>
      </w:r>
    </w:p>
    <w:p w:rsidR="009E2283" w:rsidRPr="003F58F5" w:rsidRDefault="009E2283" w:rsidP="009E2283">
      <w:pPr>
        <w:pStyle w:val="10"/>
        <w:jc w:val="center"/>
        <w:outlineLvl w:val="0"/>
        <w:rPr>
          <w:rFonts w:ascii="Times New Roman" w:hAnsi="Times New Roman" w:cs="Times New Roman"/>
          <w:bCs w:val="0"/>
          <w:sz w:val="24"/>
          <w:szCs w:val="24"/>
        </w:rPr>
      </w:pPr>
      <w:r w:rsidRPr="003F58F5">
        <w:rPr>
          <w:rFonts w:ascii="Times New Roman" w:hAnsi="Times New Roman" w:cs="Times New Roman"/>
          <w:bCs w:val="0"/>
          <w:sz w:val="24"/>
          <w:szCs w:val="24"/>
        </w:rPr>
        <w:t>(ускладнення пологів і післяродового періоду)</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726"/>
        <w:gridCol w:w="900"/>
        <w:gridCol w:w="1980"/>
        <w:gridCol w:w="2282"/>
      </w:tblGrid>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lang w:val="ru-RU"/>
              </w:rPr>
              <w:t>Найменування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1980" w:type="dxa"/>
            <w:tcBorders>
              <w:top w:val="single" w:sz="12" w:space="0" w:color="auto"/>
              <w:left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Шифр за МКХ-10</w:t>
            </w:r>
          </w:p>
        </w:tc>
        <w:tc>
          <w:tcPr>
            <w:tcW w:w="2282" w:type="dxa"/>
            <w:tcBorders>
              <w:top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Усього</w:t>
            </w:r>
          </w:p>
        </w:tc>
      </w:tr>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1980" w:type="dxa"/>
            <w:tcBorders>
              <w:top w:val="single" w:sz="12" w:space="0" w:color="auto"/>
              <w:left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w:t>
            </w:r>
          </w:p>
        </w:tc>
        <w:tc>
          <w:tcPr>
            <w:tcW w:w="2282"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r>
      <w:tr w:rsidR="009E2283" w:rsidRPr="00EF3340">
        <w:trPr>
          <w:jc w:val="center"/>
        </w:trPr>
        <w:tc>
          <w:tcPr>
            <w:tcW w:w="4726" w:type="dxa"/>
            <w:tcBorders>
              <w:top w:val="single" w:sz="12" w:space="0" w:color="auto"/>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у зв’язку з :</w:t>
            </w:r>
          </w:p>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 xml:space="preserve">передлежанням плаценти </w:t>
            </w:r>
          </w:p>
        </w:tc>
        <w:tc>
          <w:tcPr>
            <w:tcW w:w="900"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980" w:type="dxa"/>
            <w:tcBorders>
              <w:top w:val="single" w:sz="12" w:space="0" w:color="auto"/>
              <w:left w:val="single" w:sz="12" w:space="0" w:color="auto"/>
            </w:tcBorders>
            <w:shd w:val="clear" w:color="auto" w:fill="auto"/>
            <w:vAlign w:val="center"/>
          </w:tcPr>
          <w:p w:rsidR="009E2283" w:rsidRPr="00EF3340" w:rsidRDefault="009E2283" w:rsidP="00A94948">
            <w:pPr>
              <w:pStyle w:val="8"/>
              <w:outlineLvl w:val="7"/>
              <w:rPr>
                <w:rFonts w:ascii="Times New Roman" w:hAnsi="Times New Roman" w:cs="Times New Roman"/>
                <w:sz w:val="20"/>
                <w:szCs w:val="20"/>
              </w:rPr>
            </w:pPr>
            <w:r w:rsidRPr="00EF3340">
              <w:rPr>
                <w:rFonts w:ascii="Times New Roman" w:hAnsi="Times New Roman" w:cs="Times New Roman"/>
                <w:sz w:val="20"/>
                <w:szCs w:val="20"/>
              </w:rPr>
              <w:t>О44.1</w:t>
            </w:r>
          </w:p>
        </w:tc>
        <w:tc>
          <w:tcPr>
            <w:tcW w:w="2282" w:type="dxa"/>
            <w:tcBorders>
              <w:top w:val="single" w:sz="12" w:space="0" w:color="auto"/>
            </w:tcBorders>
            <w:shd w:val="clear" w:color="auto" w:fill="auto"/>
            <w:vAlign w:val="center"/>
          </w:tcPr>
          <w:p w:rsidR="009E2283" w:rsidRPr="00EF3340" w:rsidRDefault="007F7603" w:rsidP="00A94948">
            <w:pPr>
              <w:jc w:val="right"/>
              <w:rPr>
                <w:bCs/>
                <w:lang w:val="uk-UA"/>
              </w:rPr>
            </w:pPr>
            <w:r>
              <w:rPr>
                <w:bCs/>
                <w:lang w:val="uk-UA"/>
              </w:rPr>
              <w:t>27</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6C3790">
            <w:pPr>
              <w:rPr>
                <w:sz w:val="18"/>
                <w:szCs w:val="18"/>
                <w:lang w:val="uk-UA"/>
              </w:rPr>
            </w:pPr>
            <w:r>
              <w:rPr>
                <w:sz w:val="18"/>
                <w:szCs w:val="18"/>
                <w:lang w:val="uk-UA"/>
              </w:rPr>
              <w:t xml:space="preserve">     </w:t>
            </w:r>
            <w:r w:rsidR="009E2283" w:rsidRPr="00811873">
              <w:rPr>
                <w:sz w:val="18"/>
                <w:szCs w:val="18"/>
                <w:lang w:val="uk-UA"/>
              </w:rPr>
              <w:t>порушенням згортання крові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О45.0, О67.0</w:t>
            </w:r>
            <w:r w:rsidR="006C3790">
              <w:rPr>
                <w:lang w:val="uk-UA"/>
              </w:rPr>
              <w:t xml:space="preserve">, </w:t>
            </w:r>
            <w:r w:rsidR="006C3790" w:rsidRPr="00EF3340">
              <w:rPr>
                <w:lang w:val="uk-UA"/>
              </w:rPr>
              <w:t>О4</w:t>
            </w:r>
            <w:r w:rsidR="006C3790">
              <w:rPr>
                <w:lang w:val="uk-UA"/>
              </w:rPr>
              <w:t>6</w:t>
            </w:r>
            <w:r w:rsidR="006C3790" w:rsidRPr="00EF3340">
              <w:rPr>
                <w:lang w:val="uk-UA"/>
              </w:rPr>
              <w:t>.0</w:t>
            </w:r>
          </w:p>
        </w:tc>
        <w:tc>
          <w:tcPr>
            <w:tcW w:w="2282"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передчасним відшаруванням плаценти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О45.8,9</w:t>
            </w:r>
          </w:p>
        </w:tc>
        <w:tc>
          <w:tcPr>
            <w:tcW w:w="2282" w:type="dxa"/>
            <w:shd w:val="clear" w:color="auto" w:fill="auto"/>
            <w:vAlign w:val="center"/>
          </w:tcPr>
          <w:p w:rsidR="009E2283" w:rsidRPr="00EF3340" w:rsidRDefault="007F7603" w:rsidP="00A94948">
            <w:pPr>
              <w:jc w:val="right"/>
              <w:rPr>
                <w:bCs/>
                <w:lang w:val="uk-UA"/>
              </w:rPr>
            </w:pPr>
            <w:r>
              <w:rPr>
                <w:bCs/>
                <w:lang w:val="uk-UA"/>
              </w:rPr>
              <w:t>78</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Набряки, протеїнурія та гіпертензивні розлади  </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О10-О16</w:t>
            </w:r>
          </w:p>
        </w:tc>
        <w:tc>
          <w:tcPr>
            <w:tcW w:w="2282" w:type="dxa"/>
            <w:shd w:val="clear" w:color="auto" w:fill="auto"/>
            <w:vAlign w:val="center"/>
          </w:tcPr>
          <w:p w:rsidR="009E2283" w:rsidRPr="00EF3340" w:rsidRDefault="007F7603" w:rsidP="00A94948">
            <w:pPr>
              <w:jc w:val="right"/>
              <w:rPr>
                <w:bCs/>
                <w:lang w:val="uk-UA"/>
              </w:rPr>
            </w:pPr>
            <w:r>
              <w:rPr>
                <w:bCs/>
                <w:lang w:val="uk-UA"/>
              </w:rPr>
              <w:t>518</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у тому числі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О11, О13, О14,</w:t>
            </w:r>
            <w:r w:rsidR="006C3790">
              <w:rPr>
                <w:lang w:val="uk-UA"/>
              </w:rPr>
              <w:t xml:space="preserve"> </w:t>
            </w:r>
            <w:r w:rsidRPr="00EF3340">
              <w:rPr>
                <w:lang w:val="uk-UA"/>
              </w:rPr>
              <w:t>О15</w:t>
            </w:r>
          </w:p>
        </w:tc>
        <w:tc>
          <w:tcPr>
            <w:tcW w:w="2282" w:type="dxa"/>
            <w:shd w:val="clear" w:color="auto" w:fill="auto"/>
            <w:vAlign w:val="center"/>
          </w:tcPr>
          <w:p w:rsidR="009E2283" w:rsidRPr="00EF3340" w:rsidRDefault="007F7603" w:rsidP="00A94948">
            <w:pPr>
              <w:jc w:val="right"/>
              <w:rPr>
                <w:bCs/>
                <w:lang w:val="uk-UA"/>
              </w:rPr>
            </w:pPr>
            <w:r>
              <w:rPr>
                <w:bCs/>
                <w:lang w:val="uk-UA"/>
              </w:rPr>
              <w:t>325</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з них тяжка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О14.1, О15</w:t>
            </w:r>
          </w:p>
        </w:tc>
        <w:tc>
          <w:tcPr>
            <w:tcW w:w="2282" w:type="dxa"/>
            <w:shd w:val="clear" w:color="auto" w:fill="auto"/>
            <w:vAlign w:val="center"/>
          </w:tcPr>
          <w:p w:rsidR="009E2283" w:rsidRPr="00EF3340" w:rsidRDefault="007F7603" w:rsidP="00A94948">
            <w:pPr>
              <w:jc w:val="right"/>
              <w:rPr>
                <w:bCs/>
                <w:lang w:val="uk-UA"/>
              </w:rPr>
            </w:pPr>
            <w:r>
              <w:rPr>
                <w:bCs/>
                <w:lang w:val="uk-UA"/>
              </w:rPr>
              <w:t>49</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Інфекції сечостатевих шляхів</w:t>
            </w:r>
          </w:p>
        </w:tc>
        <w:tc>
          <w:tcPr>
            <w:tcW w:w="900" w:type="dxa"/>
            <w:tcBorders>
              <w:left w:val="single" w:sz="12" w:space="0" w:color="auto"/>
              <w:right w:val="single" w:sz="12" w:space="0" w:color="auto"/>
            </w:tcBorders>
            <w:shd w:val="clear" w:color="auto" w:fill="auto"/>
          </w:tcPr>
          <w:p w:rsidR="009E2283" w:rsidRPr="00EF3340" w:rsidRDefault="009E2283" w:rsidP="00A94948">
            <w:pPr>
              <w:pStyle w:val="a5"/>
              <w:tabs>
                <w:tab w:val="left" w:pos="708"/>
              </w:tabs>
              <w:jc w:val="center"/>
              <w:rPr>
                <w:lang w:val="uk-UA"/>
              </w:rPr>
            </w:pPr>
            <w:r w:rsidRPr="00EF3340">
              <w:rPr>
                <w:lang w:val="uk-UA"/>
              </w:rPr>
              <w:t>7</w:t>
            </w:r>
          </w:p>
        </w:tc>
        <w:tc>
          <w:tcPr>
            <w:tcW w:w="1980" w:type="dxa"/>
            <w:tcBorders>
              <w:left w:val="single" w:sz="12" w:space="0" w:color="auto"/>
            </w:tcBorders>
            <w:shd w:val="clear" w:color="auto" w:fill="auto"/>
          </w:tcPr>
          <w:p w:rsidR="009E2283" w:rsidRPr="00EF3340" w:rsidRDefault="00382F0A" w:rsidP="00A94948">
            <w:pPr>
              <w:pStyle w:val="a5"/>
              <w:tabs>
                <w:tab w:val="left" w:pos="708"/>
              </w:tabs>
              <w:jc w:val="center"/>
              <w:rPr>
                <w:lang w:val="uk-UA"/>
              </w:rPr>
            </w:pPr>
            <w:r>
              <w:rPr>
                <w:lang w:val="uk-UA"/>
              </w:rPr>
              <w:t>О86.2-3</w:t>
            </w:r>
          </w:p>
        </w:tc>
        <w:tc>
          <w:tcPr>
            <w:tcW w:w="2282" w:type="dxa"/>
            <w:shd w:val="clear" w:color="auto" w:fill="auto"/>
            <w:vAlign w:val="center"/>
          </w:tcPr>
          <w:p w:rsidR="009E2283" w:rsidRPr="00EF3340" w:rsidRDefault="007F7603" w:rsidP="00A94948">
            <w:pPr>
              <w:jc w:val="right"/>
              <w:rPr>
                <w:bCs/>
                <w:lang w:val="uk-UA"/>
              </w:rPr>
            </w:pPr>
            <w:r>
              <w:rPr>
                <w:bCs/>
                <w:lang w:val="uk-UA"/>
              </w:rPr>
              <w:t>88</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Цукровий діабет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О24</w:t>
            </w:r>
          </w:p>
        </w:tc>
        <w:tc>
          <w:tcPr>
            <w:tcW w:w="2282" w:type="dxa"/>
            <w:shd w:val="clear" w:color="auto" w:fill="auto"/>
            <w:vAlign w:val="center"/>
          </w:tcPr>
          <w:p w:rsidR="009E2283" w:rsidRPr="00EF3340" w:rsidRDefault="007F7603" w:rsidP="00A94948">
            <w:pPr>
              <w:jc w:val="right"/>
              <w:rPr>
                <w:bCs/>
                <w:lang w:val="uk-UA"/>
              </w:rPr>
            </w:pPr>
            <w:r>
              <w:rPr>
                <w:bCs/>
                <w:lang w:val="uk-UA"/>
              </w:rPr>
              <w:t>48</w:t>
            </w:r>
          </w:p>
        </w:tc>
      </w:tr>
      <w:tr w:rsidR="009E2283" w:rsidRPr="00EF3340">
        <w:trPr>
          <w:jc w:val="center"/>
        </w:trPr>
        <w:tc>
          <w:tcPr>
            <w:tcW w:w="4726" w:type="dxa"/>
            <w:tcBorders>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Хвороби щитоподібної залози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О90.5</w:t>
            </w:r>
            <w:r w:rsidR="008268AE">
              <w:rPr>
                <w:lang w:val="uk-UA"/>
              </w:rPr>
              <w:t>,</w:t>
            </w:r>
          </w:p>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7F7603" w:rsidP="00A94948">
            <w:pPr>
              <w:jc w:val="right"/>
              <w:rPr>
                <w:bCs/>
                <w:lang w:val="uk-UA"/>
              </w:rPr>
            </w:pPr>
            <w:r>
              <w:rPr>
                <w:bCs/>
                <w:lang w:val="uk-UA"/>
              </w:rPr>
              <w:t>262</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 </w:t>
            </w:r>
            <w:r w:rsidR="008268AE">
              <w:rPr>
                <w:sz w:val="18"/>
                <w:szCs w:val="18"/>
                <w:lang w:val="uk-UA"/>
              </w:rPr>
              <w:t xml:space="preserve">    </w:t>
            </w:r>
            <w:r w:rsidRPr="00811873">
              <w:rPr>
                <w:sz w:val="18"/>
                <w:szCs w:val="18"/>
                <w:lang w:val="uk-UA"/>
              </w:rPr>
              <w:t>з них дифузний зоб І ступеня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7F7603" w:rsidP="00A94948">
            <w:pPr>
              <w:jc w:val="right"/>
              <w:rPr>
                <w:bCs/>
                <w:lang w:val="uk-UA"/>
              </w:rPr>
            </w:pPr>
            <w:r>
              <w:rPr>
                <w:bCs/>
                <w:lang w:val="uk-UA"/>
              </w:rPr>
              <w:t>133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Анемія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282" w:type="dxa"/>
            <w:shd w:val="clear" w:color="auto" w:fill="auto"/>
            <w:vAlign w:val="center"/>
          </w:tcPr>
          <w:p w:rsidR="009E2283" w:rsidRPr="00EF3340" w:rsidRDefault="007F7603" w:rsidP="00A94948">
            <w:pPr>
              <w:jc w:val="right"/>
              <w:rPr>
                <w:bCs/>
                <w:lang w:val="uk-UA"/>
              </w:rPr>
            </w:pPr>
            <w:r>
              <w:rPr>
                <w:bCs/>
                <w:lang w:val="uk-UA"/>
              </w:rPr>
              <w:t>777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Хвороби системи кровообігу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282" w:type="dxa"/>
            <w:shd w:val="clear" w:color="auto" w:fill="auto"/>
            <w:vAlign w:val="center"/>
          </w:tcPr>
          <w:p w:rsidR="009E2283" w:rsidRPr="00EF3340" w:rsidRDefault="007F7603" w:rsidP="00A94948">
            <w:pPr>
              <w:jc w:val="right"/>
              <w:rPr>
                <w:bCs/>
                <w:lang w:val="uk-UA"/>
              </w:rPr>
            </w:pPr>
            <w:r>
              <w:rPr>
                <w:bCs/>
                <w:lang w:val="uk-UA"/>
              </w:rPr>
              <w:t>207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Утруднені пологи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О64-О66</w:t>
            </w:r>
          </w:p>
        </w:tc>
        <w:tc>
          <w:tcPr>
            <w:tcW w:w="2282" w:type="dxa"/>
            <w:shd w:val="clear" w:color="auto" w:fill="auto"/>
            <w:vAlign w:val="center"/>
          </w:tcPr>
          <w:p w:rsidR="009E2283" w:rsidRPr="00EF3340" w:rsidRDefault="007F7603" w:rsidP="00A94948">
            <w:pPr>
              <w:jc w:val="right"/>
              <w:rPr>
                <w:bCs/>
                <w:lang w:val="uk-UA"/>
              </w:rPr>
            </w:pPr>
            <w:r>
              <w:rPr>
                <w:bCs/>
                <w:lang w:val="uk-UA"/>
              </w:rPr>
              <w:t>215</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Аномалії родової діяльності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О62-О63</w:t>
            </w:r>
          </w:p>
        </w:tc>
        <w:tc>
          <w:tcPr>
            <w:tcW w:w="2282" w:type="dxa"/>
            <w:shd w:val="clear" w:color="auto" w:fill="auto"/>
            <w:vAlign w:val="center"/>
          </w:tcPr>
          <w:p w:rsidR="009E2283" w:rsidRPr="00EF3340" w:rsidRDefault="007F7603" w:rsidP="00A94948">
            <w:pPr>
              <w:jc w:val="right"/>
              <w:rPr>
                <w:bCs/>
                <w:lang w:val="uk-UA"/>
              </w:rPr>
            </w:pPr>
            <w:r>
              <w:rPr>
                <w:bCs/>
                <w:lang w:val="uk-UA"/>
              </w:rPr>
              <w:t>308</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промежини ІІІ-ІV ступенів</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О70.2,3</w:t>
            </w:r>
          </w:p>
        </w:tc>
        <w:tc>
          <w:tcPr>
            <w:tcW w:w="2282"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що стався поза стаціонаром</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в послідовому і післяродовому періодах</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7F7603" w:rsidP="00A94948">
            <w:pPr>
              <w:jc w:val="right"/>
              <w:rPr>
                <w:bCs/>
                <w:lang w:val="uk-UA"/>
              </w:rPr>
            </w:pPr>
            <w:r>
              <w:rPr>
                <w:bCs/>
                <w:lang w:val="uk-UA"/>
              </w:rPr>
              <w:t>62</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7F7603" w:rsidP="00A94948">
            <w:pPr>
              <w:jc w:val="right"/>
              <w:rPr>
                <w:bCs/>
                <w:lang w:val="uk-UA"/>
              </w:rPr>
            </w:pPr>
            <w:r>
              <w:rPr>
                <w:bCs/>
                <w:lang w:val="uk-UA"/>
              </w:rPr>
              <w:t>14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Родовий сепсис і розлита післяродова інфекція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О75.3, О85</w:t>
            </w:r>
          </w:p>
        </w:tc>
        <w:tc>
          <w:tcPr>
            <w:tcW w:w="2282"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перитоніт після операції кесарева розтину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Венозні ускладнення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О87</w:t>
            </w:r>
          </w:p>
        </w:tc>
        <w:tc>
          <w:tcPr>
            <w:tcW w:w="2282" w:type="dxa"/>
            <w:shd w:val="clear" w:color="auto" w:fill="auto"/>
            <w:vAlign w:val="center"/>
          </w:tcPr>
          <w:p w:rsidR="009E2283" w:rsidRPr="00EF3340" w:rsidRDefault="007F7603" w:rsidP="00A94948">
            <w:pPr>
              <w:jc w:val="right"/>
              <w:rPr>
                <w:bCs/>
                <w:lang w:val="uk-UA"/>
              </w:rPr>
            </w:pPr>
            <w:r>
              <w:rPr>
                <w:bCs/>
                <w:lang w:val="uk-UA"/>
              </w:rPr>
              <w:t>311</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Абсцес молочної залози (гнійний мастит)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О91.1</w:t>
            </w:r>
          </w:p>
        </w:tc>
        <w:tc>
          <w:tcPr>
            <w:tcW w:w="2282" w:type="dxa"/>
            <w:shd w:val="clear" w:color="auto" w:fill="auto"/>
            <w:vAlign w:val="center"/>
          </w:tcPr>
          <w:p w:rsidR="009E2283" w:rsidRPr="00EF3340" w:rsidRDefault="007F7603" w:rsidP="00A94948">
            <w:pPr>
              <w:jc w:val="right"/>
              <w:rPr>
                <w:bCs/>
                <w:lang w:val="uk-UA"/>
              </w:rPr>
            </w:pPr>
            <w:r>
              <w:rPr>
                <w:bCs/>
                <w:lang w:val="uk-UA"/>
              </w:rPr>
              <w:t>   </w:t>
            </w:r>
          </w:p>
        </w:tc>
      </w:tr>
    </w:tbl>
    <w:p w:rsidR="009E2283" w:rsidRDefault="009E2283" w:rsidP="009E2283">
      <w:pPr>
        <w:jc w:val="both"/>
        <w:rPr>
          <w:b/>
          <w:bCs/>
          <w:lang w:val="uk-UA"/>
        </w:rPr>
      </w:pPr>
      <w:r>
        <w:rPr>
          <w:b/>
          <w:bCs/>
          <w:lang w:val="uk-UA"/>
        </w:rPr>
        <w:t xml:space="preserve"> </w:t>
      </w:r>
    </w:p>
    <w:p w:rsidR="009E2283" w:rsidRPr="00EF3340" w:rsidRDefault="009E2283" w:rsidP="009E2283">
      <w:pPr>
        <w:jc w:val="center"/>
        <w:rPr>
          <w:b/>
          <w:bCs/>
          <w:sz w:val="24"/>
          <w:szCs w:val="24"/>
          <w:lang w:val="uk-UA"/>
        </w:rPr>
      </w:pPr>
      <w:r w:rsidRPr="00EF3340">
        <w:rPr>
          <w:b/>
          <w:bCs/>
          <w:sz w:val="24"/>
          <w:szCs w:val="24"/>
          <w:lang w:val="uk-UA"/>
        </w:rPr>
        <w:t xml:space="preserve">3.Дані про новонароджених </w:t>
      </w:r>
    </w:p>
    <w:p w:rsidR="009E2283" w:rsidRPr="00811873" w:rsidRDefault="009E2283" w:rsidP="009E2283">
      <w:pPr>
        <w:rPr>
          <w:b/>
          <w:sz w:val="24"/>
          <w:szCs w:val="24"/>
          <w:lang w:val="ru-RU"/>
        </w:rPr>
      </w:pPr>
      <w:r w:rsidRPr="00811873">
        <w:rPr>
          <w:b/>
          <w:sz w:val="24"/>
          <w:szCs w:val="24"/>
          <w:lang w:val="ru-RU"/>
        </w:rPr>
        <w:t xml:space="preserve"> Таблиця 2245 </w:t>
      </w:r>
      <w:r w:rsidRPr="00811873">
        <w:rPr>
          <w:b/>
          <w:sz w:val="24"/>
          <w:szCs w:val="24"/>
          <w:lang w:val="ru-RU"/>
        </w:rPr>
        <w:tab/>
        <w:t xml:space="preserve">Розподіл народжених і померлих за вагою </w:t>
      </w:r>
      <w:proofErr w:type="gramStart"/>
      <w:r w:rsidRPr="00811873">
        <w:rPr>
          <w:b/>
          <w:sz w:val="24"/>
          <w:szCs w:val="24"/>
          <w:lang w:val="ru-RU"/>
        </w:rPr>
        <w:t>тіла</w:t>
      </w:r>
      <w:proofErr w:type="gramEnd"/>
      <w:r w:rsidRPr="00811873">
        <w:rPr>
          <w:b/>
          <w:sz w:val="24"/>
          <w:szCs w:val="24"/>
          <w:lang w:val="ru-RU"/>
        </w:rPr>
        <w:t xml:space="preserve"> при народженні</w:t>
      </w:r>
    </w:p>
    <w:tbl>
      <w:tblPr>
        <w:tblW w:w="102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02"/>
        <w:gridCol w:w="503"/>
        <w:gridCol w:w="769"/>
        <w:gridCol w:w="770"/>
        <w:gridCol w:w="770"/>
        <w:gridCol w:w="770"/>
        <w:gridCol w:w="770"/>
        <w:gridCol w:w="770"/>
        <w:gridCol w:w="770"/>
        <w:gridCol w:w="770"/>
        <w:gridCol w:w="1218"/>
      </w:tblGrid>
      <w:tr w:rsidR="009E2283" w:rsidRPr="00C32F92">
        <w:trPr>
          <w:cantSplit/>
          <w:jc w:val="center"/>
        </w:trPr>
        <w:tc>
          <w:tcPr>
            <w:tcW w:w="2402" w:type="dxa"/>
            <w:vMerge w:val="restart"/>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jc w:val="both"/>
              <w:rPr>
                <w:b/>
                <w:sz w:val="18"/>
                <w:szCs w:val="18"/>
                <w:lang w:val="uk-UA"/>
              </w:rPr>
            </w:pPr>
            <w:r w:rsidRPr="00811873">
              <w:rPr>
                <w:b/>
                <w:sz w:val="18"/>
                <w:szCs w:val="18"/>
              </w:rPr>
              <w:t>Найменування</w:t>
            </w:r>
          </w:p>
        </w:tc>
        <w:tc>
          <w:tcPr>
            <w:tcW w:w="503"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tcPr>
          <w:p w:rsidR="009E2283" w:rsidRPr="00811873" w:rsidRDefault="009E2283" w:rsidP="00A94948">
            <w:pPr>
              <w:ind w:left="113" w:right="113"/>
              <w:jc w:val="center"/>
              <w:rPr>
                <w:b/>
                <w:sz w:val="16"/>
                <w:szCs w:val="16"/>
                <w:lang w:val="uk-UA"/>
              </w:rPr>
            </w:pPr>
            <w:r w:rsidRPr="00811873">
              <w:rPr>
                <w:b/>
                <w:sz w:val="16"/>
                <w:szCs w:val="16"/>
                <w:lang w:val="uk-UA"/>
              </w:rPr>
              <w:t>Номер рядка</w:t>
            </w:r>
          </w:p>
        </w:tc>
        <w:tc>
          <w:tcPr>
            <w:tcW w:w="6159" w:type="dxa"/>
            <w:gridSpan w:val="8"/>
            <w:tcBorders>
              <w:top w:val="single" w:sz="12" w:space="0" w:color="auto"/>
              <w:left w:val="single" w:sz="12" w:space="0" w:color="auto"/>
              <w:bottom w:val="single" w:sz="4" w:space="0" w:color="auto"/>
              <w:right w:val="single" w:sz="4"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Вага тіла при народженні в грамах</w:t>
            </w:r>
          </w:p>
        </w:tc>
        <w:tc>
          <w:tcPr>
            <w:tcW w:w="121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Із загальної кількості  народжених - недоношені</w:t>
            </w:r>
          </w:p>
        </w:tc>
      </w:tr>
      <w:tr w:rsidR="009E2283" w:rsidRPr="00811873">
        <w:trPr>
          <w:cantSplit/>
          <w:trHeight w:val="230"/>
          <w:jc w:val="center"/>
        </w:trPr>
        <w:tc>
          <w:tcPr>
            <w:tcW w:w="2402" w:type="dxa"/>
            <w:vMerge/>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val="restart"/>
            <w:tcBorders>
              <w:top w:val="single" w:sz="4" w:space="0" w:color="auto"/>
              <w:left w:val="single" w:sz="12"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менше 500</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500-999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1000-1499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1500-1999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2000-2499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2500-2999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3000-3499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both"/>
              <w:rPr>
                <w:b/>
                <w:sz w:val="16"/>
                <w:szCs w:val="16"/>
                <w:lang w:val="uk-UA"/>
              </w:rPr>
            </w:pPr>
            <w:r w:rsidRPr="00811873">
              <w:rPr>
                <w:b/>
                <w:sz w:val="16"/>
                <w:szCs w:val="16"/>
                <w:lang w:val="uk-UA"/>
              </w:rPr>
              <w:t>3500 і більше</w:t>
            </w:r>
          </w:p>
        </w:tc>
        <w:tc>
          <w:tcPr>
            <w:tcW w:w="1218" w:type="dxa"/>
            <w:vMerge/>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trHeight w:val="695"/>
          <w:jc w:val="center"/>
        </w:trPr>
        <w:tc>
          <w:tcPr>
            <w:tcW w:w="2402" w:type="dxa"/>
            <w:vMerge/>
            <w:tcBorders>
              <w:top w:val="single" w:sz="12" w:space="0" w:color="auto"/>
              <w:left w:val="nil"/>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1218" w:type="dxa"/>
            <w:vMerge/>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jc w:val="center"/>
        </w:trPr>
        <w:tc>
          <w:tcPr>
            <w:tcW w:w="2402" w:type="dxa"/>
            <w:tcBorders>
              <w:top w:val="single" w:sz="12" w:space="0" w:color="auto"/>
              <w:left w:val="nil"/>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503"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Б</w:t>
            </w:r>
          </w:p>
        </w:tc>
        <w:tc>
          <w:tcPr>
            <w:tcW w:w="769" w:type="dxa"/>
            <w:tcBorders>
              <w:top w:val="single" w:sz="12"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4</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6</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7</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8</w:t>
            </w:r>
          </w:p>
        </w:tc>
        <w:tc>
          <w:tcPr>
            <w:tcW w:w="1218" w:type="dxa"/>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9</w:t>
            </w:r>
          </w:p>
        </w:tc>
      </w:tr>
      <w:tr w:rsidR="009E2283" w:rsidRPr="00EF3340">
        <w:trPr>
          <w:cantSplit/>
          <w:jc w:val="center"/>
        </w:trPr>
        <w:tc>
          <w:tcPr>
            <w:tcW w:w="2402" w:type="dxa"/>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живими</w:t>
            </w:r>
          </w:p>
        </w:tc>
        <w:tc>
          <w:tcPr>
            <w:tcW w:w="503"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76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1</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23</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43</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67</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276</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1105</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3085</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3015</w:t>
            </w:r>
          </w:p>
        </w:tc>
        <w:tc>
          <w:tcPr>
            <w:tcW w:w="121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349</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померло- усього</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1</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у тому числі у віці 0-6 діб</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1</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мертвими</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19</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4</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5</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6</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8</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1</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33</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смерть настала до початку родової діяльності</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18</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4</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5</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5</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8</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2</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bCs/>
                <w:lang w:val="uk-UA"/>
              </w:rPr>
            </w:pPr>
            <w:r>
              <w:rPr>
                <w:bCs/>
                <w:lang w:val="uk-UA"/>
              </w:rPr>
              <w:t>31</w:t>
            </w:r>
          </w:p>
        </w:tc>
      </w:tr>
    </w:tbl>
    <w:p w:rsidR="009E2283" w:rsidRDefault="009E2283" w:rsidP="009E2283">
      <w:pPr>
        <w:jc w:val="both"/>
        <w:rPr>
          <w:lang w:val="uk-UA"/>
        </w:rPr>
      </w:pPr>
    </w:p>
    <w:p w:rsidR="009E2283" w:rsidRPr="00EF3340" w:rsidRDefault="009E2283" w:rsidP="009E2283">
      <w:pPr>
        <w:pStyle w:val="3"/>
        <w:outlineLvl w:val="2"/>
        <w:rPr>
          <w:sz w:val="22"/>
          <w:szCs w:val="22"/>
        </w:rPr>
      </w:pPr>
      <w:r w:rsidRPr="00EF3340">
        <w:rPr>
          <w:sz w:val="22"/>
          <w:szCs w:val="22"/>
        </w:rPr>
        <w:t>Таблиця 2246</w:t>
      </w:r>
    </w:p>
    <w:p w:rsidR="009E2283" w:rsidRPr="00EF3340" w:rsidRDefault="009E2283" w:rsidP="009E2283">
      <w:pPr>
        <w:pStyle w:val="a6"/>
        <w:ind w:firstLine="180"/>
        <w:jc w:val="both"/>
        <w:rPr>
          <w:b w:val="0"/>
          <w:bCs w:val="0"/>
          <w:sz w:val="22"/>
          <w:szCs w:val="22"/>
        </w:rPr>
      </w:pPr>
      <w:r w:rsidRPr="00EF3340">
        <w:rPr>
          <w:b w:val="0"/>
          <w:bCs w:val="0"/>
          <w:sz w:val="22"/>
          <w:szCs w:val="22"/>
        </w:rPr>
        <w:t>Кількість новонароджених, що їх переведено до інших стаціонарів і відділень ( включно</w:t>
      </w:r>
      <w:r w:rsidR="00E13EE3" w:rsidRPr="00E13EE3">
        <w:rPr>
          <w:b w:val="0"/>
          <w:bCs w:val="0"/>
          <w:sz w:val="22"/>
          <w:szCs w:val="22"/>
        </w:rPr>
        <w:t xml:space="preserve"> </w:t>
      </w:r>
      <w:r w:rsidRPr="00EF3340">
        <w:rPr>
          <w:b w:val="0"/>
          <w:bCs w:val="0"/>
          <w:sz w:val="22"/>
          <w:szCs w:val="22"/>
        </w:rPr>
        <w:t xml:space="preserve">з відділеннями для недоношених і немовлят) – усього </w:t>
      </w:r>
      <w:r w:rsidRPr="00A572F9">
        <w:rPr>
          <w:b w:val="0"/>
          <w:sz w:val="22"/>
          <w:szCs w:val="22"/>
        </w:rPr>
        <w:t>1</w:t>
      </w:r>
      <w:r w:rsidR="00E13EE3">
        <w:rPr>
          <w:b w:val="0"/>
          <w:sz w:val="22"/>
          <w:szCs w:val="22"/>
          <w:lang w:val="ru-RU"/>
        </w:rPr>
        <w:t> </w:t>
      </w:r>
      <w:r w:rsidR="00A572F9">
        <w:rPr>
          <w:sz w:val="22"/>
          <w:szCs w:val="22"/>
          <w:u w:val="single"/>
        </w:rPr>
        <w:t> </w:t>
      </w:r>
      <w:r w:rsidR="007F7603">
        <w:rPr>
          <w:sz w:val="22"/>
          <w:szCs w:val="22"/>
          <w:u w:val="single"/>
        </w:rPr>
        <w:t>698</w:t>
      </w:r>
      <w:r w:rsidR="00A572F9">
        <w:rPr>
          <w:i/>
          <w:sz w:val="22"/>
          <w:szCs w:val="22"/>
          <w:u w:val="single"/>
        </w:rPr>
        <w:t> </w:t>
      </w:r>
      <w:r w:rsidRPr="00A572F9">
        <w:rPr>
          <w:b w:val="0"/>
          <w:i/>
          <w:sz w:val="22"/>
          <w:szCs w:val="22"/>
        </w:rPr>
        <w:t>,</w:t>
      </w:r>
      <w:r w:rsidRPr="00EF3340">
        <w:rPr>
          <w:b w:val="0"/>
          <w:bCs w:val="0"/>
          <w:sz w:val="22"/>
          <w:szCs w:val="22"/>
        </w:rPr>
        <w:t xml:space="preserve"> у тому числі до інших стаціонарів </w:t>
      </w:r>
      <w:r w:rsidRPr="00A572F9">
        <w:rPr>
          <w:b w:val="0"/>
          <w:sz w:val="22"/>
          <w:szCs w:val="22"/>
        </w:rPr>
        <w:t>2</w:t>
      </w:r>
      <w:r w:rsidR="00E13EE3">
        <w:rPr>
          <w:b w:val="0"/>
          <w:sz w:val="22"/>
          <w:szCs w:val="22"/>
          <w:lang w:val="ru-RU"/>
        </w:rPr>
        <w:t> </w:t>
      </w:r>
      <w:r w:rsidR="00E13EE3">
        <w:rPr>
          <w:sz w:val="22"/>
          <w:szCs w:val="22"/>
          <w:u w:val="single"/>
        </w:rPr>
        <w:t> </w:t>
      </w:r>
      <w:r w:rsidR="007F7603">
        <w:rPr>
          <w:sz w:val="22"/>
          <w:szCs w:val="22"/>
          <w:u w:val="single"/>
        </w:rPr>
        <w:t>698</w:t>
      </w:r>
      <w:r w:rsidR="00A572F9">
        <w:rPr>
          <w:sz w:val="22"/>
          <w:szCs w:val="22"/>
          <w:u w:val="single"/>
        </w:rPr>
        <w:t> </w:t>
      </w:r>
      <w:r w:rsidRPr="00EF3340">
        <w:rPr>
          <w:b w:val="0"/>
          <w:bCs w:val="0"/>
          <w:sz w:val="22"/>
          <w:szCs w:val="22"/>
        </w:rPr>
        <w:t>. Кількість новонароджених, від яких відмовились батьки,</w:t>
      </w:r>
      <w:r w:rsidR="00E13EE3">
        <w:rPr>
          <w:b w:val="0"/>
          <w:bCs w:val="0"/>
          <w:sz w:val="22"/>
          <w:szCs w:val="22"/>
        </w:rPr>
        <w:t> </w:t>
      </w:r>
      <w:r w:rsidRPr="00A572F9">
        <w:rPr>
          <w:b w:val="0"/>
          <w:sz w:val="22"/>
          <w:szCs w:val="22"/>
        </w:rPr>
        <w:t>3</w:t>
      </w:r>
      <w:r w:rsidR="00E13EE3">
        <w:rPr>
          <w:b w:val="0"/>
          <w:sz w:val="22"/>
          <w:szCs w:val="22"/>
        </w:rPr>
        <w:t> </w:t>
      </w:r>
      <w:r w:rsidR="00A572F9">
        <w:rPr>
          <w:sz w:val="22"/>
          <w:szCs w:val="22"/>
          <w:u w:val="single"/>
        </w:rPr>
        <w:t> </w:t>
      </w:r>
      <w:r w:rsidR="007F7603">
        <w:rPr>
          <w:sz w:val="22"/>
          <w:szCs w:val="22"/>
          <w:u w:val="single"/>
        </w:rPr>
        <w:t>10</w:t>
      </w:r>
      <w:r w:rsidR="00A572F9">
        <w:rPr>
          <w:sz w:val="22"/>
          <w:szCs w:val="22"/>
          <w:u w:val="single"/>
        </w:rPr>
        <w:t> </w:t>
      </w:r>
      <w:r w:rsidRPr="00A572F9">
        <w:rPr>
          <w:b w:val="0"/>
          <w:sz w:val="22"/>
          <w:szCs w:val="22"/>
        </w:rPr>
        <w:t>.</w:t>
      </w:r>
      <w:r w:rsidRPr="00EF3340">
        <w:rPr>
          <w:b w:val="0"/>
          <w:bCs w:val="0"/>
          <w:sz w:val="22"/>
          <w:szCs w:val="22"/>
        </w:rPr>
        <w:t xml:space="preserve"> </w:t>
      </w:r>
    </w:p>
    <w:p w:rsidR="009E2283" w:rsidRDefault="009E2283" w:rsidP="009E2283">
      <w:pPr>
        <w:jc w:val="both"/>
        <w:rPr>
          <w:sz w:val="24"/>
          <w:szCs w:val="24"/>
          <w:lang w:val="uk-UA"/>
        </w:rPr>
      </w:pPr>
    </w:p>
    <w:p w:rsidR="009E2283" w:rsidRPr="00811873" w:rsidRDefault="009E2283" w:rsidP="009E2283">
      <w:pPr>
        <w:pStyle w:val="3"/>
        <w:outlineLvl w:val="2"/>
        <w:rPr>
          <w:sz w:val="24"/>
          <w:szCs w:val="24"/>
        </w:rPr>
      </w:pPr>
      <w:r w:rsidRPr="00811873">
        <w:rPr>
          <w:sz w:val="24"/>
          <w:szCs w:val="24"/>
        </w:rPr>
        <w:t xml:space="preserve">Таблиця 2247 </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954"/>
        <w:gridCol w:w="884"/>
        <w:gridCol w:w="2031"/>
        <w:gridCol w:w="1714"/>
        <w:gridCol w:w="1713"/>
        <w:gridCol w:w="1714"/>
      </w:tblGrid>
      <w:tr w:rsidR="009E2283" w:rsidRPr="00C32F92">
        <w:trPr>
          <w:jc w:val="center"/>
        </w:trPr>
        <w:tc>
          <w:tcPr>
            <w:tcW w:w="1954" w:type="dxa"/>
            <w:vMerge w:val="restart"/>
            <w:tcBorders>
              <w:top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rPr>
              <w:t>Найменування</w:t>
            </w:r>
          </w:p>
        </w:tc>
        <w:tc>
          <w:tcPr>
            <w:tcW w:w="884"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2031"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Зроблено протитуберкульозних щеплень</w:t>
            </w:r>
          </w:p>
        </w:tc>
        <w:tc>
          <w:tcPr>
            <w:tcW w:w="5141" w:type="dxa"/>
            <w:gridSpan w:val="3"/>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Кількість проб, що їх зібрано для обстеження на</w:t>
            </w:r>
          </w:p>
        </w:tc>
      </w:tr>
      <w:tr w:rsidR="009E2283" w:rsidRPr="00811873">
        <w:trPr>
          <w:jc w:val="center"/>
        </w:trPr>
        <w:tc>
          <w:tcPr>
            <w:tcW w:w="1954" w:type="dxa"/>
            <w:vMerge/>
            <w:tcBorders>
              <w:bottom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884"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2031"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фенілкетонурію</w:t>
            </w:r>
          </w:p>
        </w:tc>
        <w:tc>
          <w:tcPr>
            <w:tcW w:w="1713"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муковісцидоз</w:t>
            </w: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гіпотиреоз</w:t>
            </w:r>
          </w:p>
        </w:tc>
      </w:tr>
      <w:tr w:rsidR="009E2283" w:rsidRPr="00811873">
        <w:trPr>
          <w:jc w:val="center"/>
        </w:trPr>
        <w:tc>
          <w:tcPr>
            <w:tcW w:w="1954" w:type="dxa"/>
            <w:tcBorders>
              <w:top w:val="single" w:sz="12" w:space="0" w:color="auto"/>
              <w:bottom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88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2031"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2</w:t>
            </w:r>
          </w:p>
        </w:tc>
        <w:tc>
          <w:tcPr>
            <w:tcW w:w="1713"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3</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4</w:t>
            </w:r>
          </w:p>
        </w:tc>
      </w:tr>
      <w:tr w:rsidR="009E2283" w:rsidRPr="00EF3340">
        <w:trPr>
          <w:jc w:val="center"/>
        </w:trPr>
        <w:tc>
          <w:tcPr>
            <w:tcW w:w="1954" w:type="dxa"/>
            <w:tcBorders>
              <w:top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Усього </w:t>
            </w:r>
          </w:p>
        </w:tc>
        <w:tc>
          <w:tcPr>
            <w:tcW w:w="884" w:type="dxa"/>
            <w:tcBorders>
              <w:top w:val="single" w:sz="12" w:space="0" w:color="auto"/>
            </w:tcBorders>
            <w:shd w:val="clear" w:color="auto" w:fill="auto"/>
          </w:tcPr>
          <w:p w:rsidR="009E2283" w:rsidRPr="00EF3340" w:rsidRDefault="009E2283" w:rsidP="00A94948">
            <w:pPr>
              <w:jc w:val="center"/>
              <w:rPr>
                <w:lang w:val="uk-UA"/>
              </w:rPr>
            </w:pPr>
            <w:r w:rsidRPr="00EF3340">
              <w:rPr>
                <w:lang w:val="uk-UA"/>
              </w:rPr>
              <w:t>1</w:t>
            </w:r>
          </w:p>
        </w:tc>
        <w:tc>
          <w:tcPr>
            <w:tcW w:w="2031" w:type="dxa"/>
            <w:tcBorders>
              <w:top w:val="single" w:sz="12" w:space="0" w:color="auto"/>
            </w:tcBorders>
            <w:shd w:val="clear" w:color="auto" w:fill="auto"/>
            <w:vAlign w:val="center"/>
          </w:tcPr>
          <w:p w:rsidR="009E2283" w:rsidRPr="00EF3340" w:rsidRDefault="007F7603" w:rsidP="00A94948">
            <w:pPr>
              <w:jc w:val="right"/>
              <w:rPr>
                <w:lang w:val="uk-UA"/>
              </w:rPr>
            </w:pPr>
            <w:r>
              <w:rPr>
                <w:lang w:val="uk-UA"/>
              </w:rPr>
              <w:t>5377</w:t>
            </w:r>
          </w:p>
        </w:tc>
        <w:tc>
          <w:tcPr>
            <w:tcW w:w="1714" w:type="dxa"/>
            <w:tcBorders>
              <w:top w:val="single" w:sz="12" w:space="0" w:color="auto"/>
            </w:tcBorders>
            <w:shd w:val="clear" w:color="auto" w:fill="auto"/>
            <w:vAlign w:val="center"/>
          </w:tcPr>
          <w:p w:rsidR="009E2283" w:rsidRPr="00EF3340" w:rsidRDefault="007F7603" w:rsidP="00A94948">
            <w:pPr>
              <w:jc w:val="right"/>
              <w:rPr>
                <w:lang w:val="uk-UA"/>
              </w:rPr>
            </w:pPr>
            <w:r>
              <w:rPr>
                <w:lang w:val="uk-UA"/>
              </w:rPr>
              <w:t>6967</w:t>
            </w:r>
          </w:p>
        </w:tc>
        <w:tc>
          <w:tcPr>
            <w:tcW w:w="1713" w:type="dxa"/>
            <w:tcBorders>
              <w:top w:val="single" w:sz="12" w:space="0" w:color="auto"/>
            </w:tcBorders>
            <w:shd w:val="clear" w:color="auto" w:fill="auto"/>
            <w:vAlign w:val="center"/>
          </w:tcPr>
          <w:p w:rsidR="009E2283" w:rsidRPr="00EF3340" w:rsidRDefault="007F7603" w:rsidP="00A94948">
            <w:pPr>
              <w:jc w:val="right"/>
              <w:rPr>
                <w:lang w:val="uk-UA"/>
              </w:rPr>
            </w:pPr>
            <w:r>
              <w:rPr>
                <w:lang w:val="uk-UA"/>
              </w:rPr>
              <w:t>6967</w:t>
            </w:r>
          </w:p>
        </w:tc>
        <w:tc>
          <w:tcPr>
            <w:tcW w:w="1714" w:type="dxa"/>
            <w:tcBorders>
              <w:top w:val="single" w:sz="12" w:space="0" w:color="auto"/>
            </w:tcBorders>
            <w:shd w:val="clear" w:color="auto" w:fill="auto"/>
            <w:vAlign w:val="center"/>
          </w:tcPr>
          <w:p w:rsidR="009E2283" w:rsidRPr="00EF3340" w:rsidRDefault="007F7603" w:rsidP="00A94948">
            <w:pPr>
              <w:jc w:val="right"/>
              <w:rPr>
                <w:lang w:val="uk-UA"/>
              </w:rPr>
            </w:pPr>
            <w:r>
              <w:rPr>
                <w:lang w:val="uk-UA"/>
              </w:rPr>
              <w:t>6967</w:t>
            </w:r>
          </w:p>
        </w:tc>
      </w:tr>
    </w:tbl>
    <w:p w:rsidR="009E2283" w:rsidRDefault="009E2283" w:rsidP="009E2283">
      <w:pPr>
        <w:rPr>
          <w:lang w:val="uk-UA"/>
        </w:rPr>
      </w:pPr>
    </w:p>
    <w:p w:rsidR="009E2283" w:rsidRPr="00811873" w:rsidRDefault="009E2283" w:rsidP="009E2283">
      <w:pPr>
        <w:rPr>
          <w:b/>
          <w:sz w:val="24"/>
          <w:szCs w:val="24"/>
          <w:lang w:val="ru-RU"/>
        </w:rPr>
      </w:pPr>
      <w:r>
        <w:rPr>
          <w:lang w:val="uk-UA"/>
        </w:rPr>
        <w:br w:type="page"/>
      </w:r>
      <w:r w:rsidRPr="00811873">
        <w:rPr>
          <w:b/>
          <w:sz w:val="24"/>
          <w:szCs w:val="24"/>
          <w:lang w:val="ru-RU"/>
        </w:rPr>
        <w:lastRenderedPageBreak/>
        <w:t xml:space="preserve">Таблиця 2250 </w:t>
      </w:r>
      <w:r>
        <w:rPr>
          <w:b/>
          <w:sz w:val="24"/>
          <w:szCs w:val="24"/>
          <w:lang w:val="ru-RU"/>
        </w:rPr>
        <w:t xml:space="preserve"> </w:t>
      </w:r>
      <w:r w:rsidRPr="00811873">
        <w:rPr>
          <w:b/>
          <w:sz w:val="24"/>
          <w:szCs w:val="24"/>
          <w:lang w:val="ru-RU"/>
        </w:rPr>
        <w:t xml:space="preserve">Захворювання та причини смерті новонароджених з масою </w:t>
      </w:r>
      <w:proofErr w:type="gramStart"/>
      <w:r w:rsidRPr="00811873">
        <w:rPr>
          <w:b/>
          <w:sz w:val="24"/>
          <w:szCs w:val="24"/>
          <w:lang w:val="ru-RU"/>
        </w:rPr>
        <w:t>тіла</w:t>
      </w:r>
      <w:proofErr w:type="gramEnd"/>
      <w:r w:rsidRPr="00811873">
        <w:rPr>
          <w:b/>
          <w:sz w:val="24"/>
          <w:szCs w:val="24"/>
          <w:lang w:val="ru-RU"/>
        </w:rPr>
        <w:t xml:space="preserve"> 500-999г</w:t>
      </w:r>
    </w:p>
    <w:tbl>
      <w:tblPr>
        <w:tblW w:w="10070" w:type="dxa"/>
        <w:jc w:val="center"/>
        <w:tblInd w:w="-459" w:type="dxa"/>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19"/>
        <w:gridCol w:w="1145"/>
        <w:gridCol w:w="1246"/>
        <w:gridCol w:w="1247"/>
        <w:gridCol w:w="1247"/>
        <w:gridCol w:w="1247"/>
      </w:tblGrid>
      <w:tr w:rsidR="009E2283" w:rsidRPr="00DB02B9">
        <w:trPr>
          <w:cantSplit/>
          <w:trHeight w:val="881"/>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rPr>
              <w:t>Найменування</w:t>
            </w:r>
          </w:p>
        </w:tc>
        <w:tc>
          <w:tcPr>
            <w:tcW w:w="819"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Номер рядка</w:t>
            </w:r>
          </w:p>
        </w:tc>
        <w:tc>
          <w:tcPr>
            <w:tcW w:w="1145"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 - усього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у тому числі в перші 0-6 діб</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Б</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В</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1</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2</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3</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both"/>
              <w:rPr>
                <w:lang w:val="uk-UA"/>
              </w:rPr>
            </w:pP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23</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20</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J12-J18</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L00-L08</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Q00 - Q99</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P05 - P96</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50</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20</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з них </w:t>
            </w:r>
            <w:r w:rsidRPr="00DB02B9">
              <w:rPr>
                <w:color w:val="000000"/>
                <w:sz w:val="18"/>
                <w:szCs w:val="18"/>
                <w:lang w:val="uk-UA"/>
              </w:rPr>
              <w:t xml:space="preserve">сповільнений ріст, </w:t>
            </w:r>
            <w:r w:rsidRPr="00DB02B9">
              <w:rPr>
                <w:sz w:val="18"/>
                <w:szCs w:val="18"/>
                <w:lang w:val="uk-UA"/>
              </w:rPr>
              <w:t>недостатність живлення плоду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color w:val="000000"/>
                <w:lang w:val="uk-UA"/>
              </w:rPr>
            </w:pPr>
            <w:r w:rsidRPr="00EF3340">
              <w:rPr>
                <w:color w:val="000000"/>
                <w:lang w:val="uk-UA"/>
              </w:rPr>
              <w:t>P05</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4</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center"/>
              <w:rPr>
                <w:lang w:val="uk-UA"/>
              </w:rPr>
            </w:pPr>
            <w:r w:rsidRPr="00EF3340">
              <w:rPr>
                <w:lang w:val="uk-UA"/>
              </w:rPr>
              <w:t>P10 - P15</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P10</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P11,</w:t>
            </w:r>
            <w:r w:rsidR="003E6EC2">
              <w:rPr>
                <w:lang w:val="uk-UA"/>
              </w:rPr>
              <w:t xml:space="preserve"> </w:t>
            </w:r>
            <w:r w:rsidRPr="00EF3340">
              <w:rPr>
                <w:lang w:val="uk-UA"/>
              </w:rPr>
              <w:t>P14</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внутрішньоутробна гіпоксія і асфіксія у родах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P20-P21</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21</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20</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P22 - P28</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23</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Р22.0,8,9</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23</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P23</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Р24.0-8</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Р24.9</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Р26</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145" w:type="dxa"/>
            <w:tcBorders>
              <w:top w:val="single" w:sz="4" w:space="0" w:color="auto"/>
              <w:left w:val="single" w:sz="12" w:space="0" w:color="auto"/>
              <w:right w:val="single" w:sz="12" w:space="0" w:color="auto"/>
            </w:tcBorders>
            <w:shd w:val="clear" w:color="auto" w:fill="auto"/>
            <w:vAlign w:val="center"/>
          </w:tcPr>
          <w:p w:rsidR="003E6EC2" w:rsidRDefault="003E6EC2" w:rsidP="00A94948">
            <w:pPr>
              <w:jc w:val="center"/>
              <w:rPr>
                <w:lang w:val="uk-UA"/>
              </w:rPr>
            </w:pPr>
            <w:r>
              <w:rPr>
                <w:lang w:val="uk-UA"/>
              </w:rPr>
              <w:t xml:space="preserve">P35, </w:t>
            </w:r>
          </w:p>
          <w:p w:rsidR="009E2283" w:rsidRPr="00EF3340" w:rsidRDefault="009E2283" w:rsidP="00A94948">
            <w:pPr>
              <w:jc w:val="center"/>
              <w:rPr>
                <w:lang w:val="uk-UA"/>
              </w:rPr>
            </w:pPr>
            <w:r w:rsidRPr="00EF3340">
              <w:rPr>
                <w:lang w:val="uk-UA"/>
              </w:rPr>
              <w:t xml:space="preserve">P37 </w:t>
            </w:r>
            <w:r w:rsidR="003E6EC2">
              <w:rPr>
                <w:lang w:val="uk-UA"/>
              </w:rPr>
              <w:t>-</w:t>
            </w:r>
            <w:r w:rsidRPr="00EF3340">
              <w:rPr>
                <w:lang w:val="uk-UA"/>
              </w:rPr>
              <w:t xml:space="preserve"> P39</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P36</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2</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P52</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Р53</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P55</w:t>
            </w:r>
            <w:r w:rsidR="003E6EC2">
              <w:rPr>
                <w:lang w:val="uk-UA"/>
              </w:rPr>
              <w:t xml:space="preserve"> </w:t>
            </w:r>
            <w:r w:rsidRPr="00EF3340">
              <w:rPr>
                <w:lang w:val="uk-UA"/>
              </w:rPr>
              <w:t>-</w:t>
            </w:r>
            <w:r w:rsidR="003E6EC2">
              <w:rPr>
                <w:lang w:val="uk-UA"/>
              </w:rPr>
              <w:t xml:space="preserve"> </w:t>
            </w:r>
            <w:r w:rsidRPr="00EF3340">
              <w:rPr>
                <w:lang w:val="uk-UA"/>
              </w:rPr>
              <w:t>Р57</w:t>
            </w:r>
            <w:r w:rsidR="003E6EC2">
              <w:rPr>
                <w:lang w:val="uk-UA"/>
              </w:rPr>
              <w:t xml:space="preserve"> </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 уточненими причинами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Р58</w:t>
            </w:r>
            <w:r w:rsidR="003E6EC2">
              <w:rPr>
                <w:lang w:val="uk-UA"/>
              </w:rPr>
              <w:t xml:space="preserve"> </w:t>
            </w:r>
            <w:r w:rsidRPr="00EF3340">
              <w:rPr>
                <w:lang w:val="uk-UA"/>
              </w:rPr>
              <w:t>-</w:t>
            </w:r>
            <w:r w:rsidR="003E6EC2">
              <w:rPr>
                <w:lang w:val="uk-UA"/>
              </w:rPr>
              <w:t xml:space="preserve"> </w:t>
            </w:r>
            <w:r w:rsidRPr="00EF3340">
              <w:rPr>
                <w:lang w:val="uk-UA"/>
              </w:rPr>
              <w:t>Р59</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P60 </w:t>
            </w:r>
            <w:r w:rsidR="003E6EC2">
              <w:rPr>
                <w:lang w:val="uk-UA"/>
              </w:rPr>
              <w:t>-</w:t>
            </w:r>
            <w:r w:rsidRPr="00EF3340">
              <w:rPr>
                <w:lang w:val="uk-UA"/>
              </w:rPr>
              <w:t xml:space="preserve"> P61</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Р75</w:t>
            </w:r>
            <w:r w:rsidR="003E6EC2">
              <w:rPr>
                <w:lang w:val="uk-UA"/>
              </w:rPr>
              <w:t xml:space="preserve"> </w:t>
            </w:r>
            <w:r w:rsidRPr="00EF3340">
              <w:rPr>
                <w:lang w:val="uk-UA"/>
              </w:rPr>
              <w:t>-</w:t>
            </w:r>
            <w:r w:rsidR="00DA22D0">
              <w:rPr>
                <w:lang w:val="uk-UA"/>
              </w:rPr>
              <w:t xml:space="preserve"> </w:t>
            </w:r>
            <w:r w:rsidRPr="00EF3340">
              <w:rPr>
                <w:lang w:val="uk-UA"/>
              </w:rPr>
              <w:t>Р78</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w:t>
            </w:r>
          </w:p>
          <w:p w:rsidR="009E2283" w:rsidRPr="00DB02B9" w:rsidRDefault="009E2283" w:rsidP="00A94948">
            <w:pPr>
              <w:rPr>
                <w:sz w:val="18"/>
                <w:szCs w:val="18"/>
                <w:lang w:val="uk-UA"/>
              </w:rPr>
            </w:pPr>
            <w:r w:rsidRPr="00DB02B9">
              <w:rPr>
                <w:sz w:val="18"/>
                <w:szCs w:val="18"/>
                <w:lang w:val="uk-UA"/>
              </w:rPr>
              <w:t>інші види непрохідності кишок</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Р76</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Р77</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Р80</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Р91</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А50.0,1,2</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R</w:t>
            </w:r>
            <w:r w:rsidRPr="00EF3340">
              <w:rPr>
                <w:lang w:val="uk-UA"/>
              </w:rPr>
              <w:t>75</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9E2283" w:rsidP="00A94948">
            <w:pPr>
              <w:rPr>
                <w:sz w:val="18"/>
                <w:szCs w:val="18"/>
                <w:lang w:val="uk-UA"/>
              </w:rPr>
            </w:pPr>
            <w:r w:rsidRPr="00DB02B9">
              <w:rPr>
                <w:sz w:val="18"/>
                <w:szCs w:val="18"/>
                <w:lang w:val="uk-UA"/>
              </w:rPr>
              <w:t>- сифілісом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20.2</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вірусом імунодефіциту людини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20.6</w:t>
            </w:r>
          </w:p>
        </w:tc>
        <w:tc>
          <w:tcPr>
            <w:tcW w:w="1246" w:type="dxa"/>
            <w:tcBorders>
              <w:left w:val="single" w:sz="12" w:space="0" w:color="auto"/>
            </w:tcBorders>
            <w:shd w:val="clear" w:color="auto" w:fill="auto"/>
            <w:vAlign w:val="center"/>
          </w:tcPr>
          <w:p w:rsidR="009E2283" w:rsidRPr="00EF3340" w:rsidRDefault="007F7603" w:rsidP="00A94948">
            <w:pPr>
              <w:jc w:val="right"/>
              <w:rPr>
                <w:lang w:val="uk-UA"/>
              </w:rPr>
            </w:pPr>
            <w:r>
              <w:rPr>
                <w:lang w:val="uk-UA"/>
              </w:rPr>
              <w:t>2</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c>
          <w:tcPr>
            <w:tcW w:w="1247" w:type="dxa"/>
            <w:shd w:val="clear" w:color="auto" w:fill="auto"/>
            <w:vAlign w:val="center"/>
          </w:tcPr>
          <w:p w:rsidR="009E2283" w:rsidRPr="00EF3340" w:rsidRDefault="007F7603" w:rsidP="00A94948">
            <w:pPr>
              <w:jc w:val="right"/>
              <w:rPr>
                <w:lang w:val="uk-UA"/>
              </w:rPr>
            </w:pPr>
            <w:r>
              <w:rPr>
                <w:lang w:val="uk-UA"/>
              </w:rPr>
              <w:t>   </w:t>
            </w:r>
          </w:p>
        </w:tc>
      </w:tr>
    </w:tbl>
    <w:p w:rsidR="009E2283" w:rsidRDefault="009E2283" w:rsidP="009E2283">
      <w:pPr>
        <w:jc w:val="both"/>
        <w:rPr>
          <w:b/>
          <w:bCs/>
          <w:lang w:val="uk-UA"/>
        </w:rPr>
      </w:pPr>
    </w:p>
    <w:p w:rsidR="009E2283" w:rsidRPr="00DB02B9" w:rsidRDefault="009E2283" w:rsidP="009E2283">
      <w:pPr>
        <w:jc w:val="both"/>
        <w:rPr>
          <w:b/>
          <w:sz w:val="22"/>
          <w:szCs w:val="22"/>
          <w:lang w:val="ru-RU"/>
        </w:rPr>
      </w:pPr>
      <w:r>
        <w:rPr>
          <w:b/>
          <w:bCs/>
          <w:lang w:val="uk-UA"/>
        </w:rPr>
        <w:br w:type="page"/>
      </w:r>
      <w:r w:rsidRPr="00DB02B9">
        <w:rPr>
          <w:b/>
          <w:sz w:val="22"/>
          <w:szCs w:val="22"/>
          <w:lang w:val="ru-RU"/>
        </w:rPr>
        <w:lastRenderedPageBreak/>
        <w:t xml:space="preserve">Таблиця 2260 </w:t>
      </w:r>
      <w:r>
        <w:rPr>
          <w:b/>
          <w:sz w:val="22"/>
          <w:szCs w:val="22"/>
          <w:lang w:val="ru-RU"/>
        </w:rPr>
        <w:tab/>
        <w:t xml:space="preserve"> </w:t>
      </w:r>
      <w:r w:rsidRPr="00DB02B9">
        <w:rPr>
          <w:b/>
          <w:sz w:val="22"/>
          <w:szCs w:val="22"/>
          <w:lang w:val="ru-RU"/>
        </w:rPr>
        <w:t xml:space="preserve">Захворювання та причини смерті новонароджених масою </w:t>
      </w:r>
      <w:proofErr w:type="gramStart"/>
      <w:r w:rsidRPr="00DB02B9">
        <w:rPr>
          <w:b/>
          <w:sz w:val="22"/>
          <w:szCs w:val="22"/>
          <w:lang w:val="ru-RU"/>
        </w:rPr>
        <w:t>тіла</w:t>
      </w:r>
      <w:proofErr w:type="gramEnd"/>
      <w:r w:rsidRPr="00DB02B9">
        <w:rPr>
          <w:b/>
          <w:sz w:val="22"/>
          <w:szCs w:val="22"/>
          <w:lang w:val="ru-RU"/>
        </w:rPr>
        <w:t xml:space="preserve"> 1000 г і більше</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720"/>
        <w:gridCol w:w="900"/>
        <w:gridCol w:w="958"/>
      </w:tblGrid>
      <w:tr w:rsidR="009E2283" w:rsidRPr="00DB02B9">
        <w:trPr>
          <w:cantSplit/>
          <w:trHeight w:val="436"/>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w:t>
            </w:r>
            <w:r w:rsidR="002F25EA">
              <w:rPr>
                <w:b/>
                <w:sz w:val="16"/>
                <w:szCs w:val="16"/>
                <w:lang w:val="uk-UA"/>
              </w:rPr>
              <w:t>-</w:t>
            </w:r>
            <w:r w:rsidRPr="00DB02B9">
              <w:rPr>
                <w:b/>
                <w:sz w:val="16"/>
                <w:szCs w:val="16"/>
                <w:lang w:val="uk-UA"/>
              </w:rPr>
              <w:t>лося мертвими</w:t>
            </w:r>
          </w:p>
        </w:tc>
      </w:tr>
      <w:tr w:rsidR="009E2283" w:rsidRPr="00C32F92">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C32F92">
        <w:trPr>
          <w:cantSplit/>
          <w:trHeight w:val="593"/>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58" w:type="dxa"/>
            <w:vMerge/>
            <w:tcBorders>
              <w:top w:val="single" w:sz="12" w:space="0" w:color="auto"/>
              <w:left w:val="single" w:sz="4" w:space="0" w:color="auto"/>
              <w:bottom w:val="single" w:sz="12"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4</w:t>
            </w:r>
          </w:p>
        </w:tc>
        <w:tc>
          <w:tcPr>
            <w:tcW w:w="72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5</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12"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456"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44" w:type="dxa"/>
            <w:tcBorders>
              <w:top w:val="single" w:sz="12"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both"/>
              <w:rPr>
                <w:lang w:val="uk-UA"/>
              </w:rPr>
            </w:pPr>
          </w:p>
        </w:tc>
        <w:tc>
          <w:tcPr>
            <w:tcW w:w="83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1479</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307</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3</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3</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w:t>
            </w:r>
          </w:p>
        </w:tc>
        <w:tc>
          <w:tcPr>
            <w:tcW w:w="95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26</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J12-J18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L00-L08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Q00 -</w:t>
            </w:r>
            <w:r w:rsidR="00DA22D0">
              <w:rPr>
                <w:lang w:val="uk-UA"/>
              </w:rPr>
              <w:t xml:space="preserve"> </w:t>
            </w:r>
            <w:r w:rsidRPr="00EF3340">
              <w:rPr>
                <w:lang w:val="uk-UA"/>
              </w:rPr>
              <w:t>Q99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271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P05 - P96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1763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551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26</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з них сповільнений ріст, недостатність живлення плоду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center"/>
              <w:rPr>
                <w:lang w:val="uk-UA"/>
              </w:rPr>
            </w:pPr>
            <w:r w:rsidRPr="00EF3340">
              <w:rPr>
                <w:lang w:val="uk-UA"/>
              </w:rPr>
              <w:t>P10 - P15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152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P11,</w:t>
            </w:r>
          </w:p>
          <w:p w:rsidR="009E2283" w:rsidRPr="00EF3340" w:rsidRDefault="009E2283" w:rsidP="00A94948">
            <w:pPr>
              <w:jc w:val="center"/>
              <w:rPr>
                <w:lang w:val="uk-UA"/>
              </w:rPr>
            </w:pPr>
            <w:r w:rsidRPr="00EF3340">
              <w:rPr>
                <w:lang w:val="uk-UA"/>
              </w:rPr>
              <w:t>P14</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внутрішньоматкова гіпоксія і асфіксія у родах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P20</w:t>
            </w:r>
            <w:r w:rsidR="00DA22D0">
              <w:rPr>
                <w:lang w:val="uk-UA"/>
              </w:rPr>
              <w:t xml:space="preserve"> </w:t>
            </w:r>
            <w:r w:rsidRPr="00EF3340">
              <w:rPr>
                <w:lang w:val="uk-UA"/>
              </w:rPr>
              <w:t>-</w:t>
            </w:r>
            <w:r w:rsidR="00DA22D0">
              <w:rPr>
                <w:lang w:val="uk-UA"/>
              </w:rPr>
              <w:t xml:space="preserve"> </w:t>
            </w:r>
            <w:r w:rsidRPr="00EF3340">
              <w:rPr>
                <w:lang w:val="uk-UA"/>
              </w:rPr>
              <w:t>P21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291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154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26</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P22 - P28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509</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220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Р22.0,8-9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251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181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214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33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P35,    P37 </w:t>
            </w:r>
            <w:r w:rsidR="00DA22D0">
              <w:rPr>
                <w:lang w:val="uk-UA"/>
              </w:rPr>
              <w:t>-</w:t>
            </w:r>
            <w:r w:rsidRPr="00EF3340">
              <w:rPr>
                <w:lang w:val="uk-UA"/>
              </w:rPr>
              <w:t xml:space="preserve"> P39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BF1B2A">
            <w:pPr>
              <w:jc w:val="right"/>
              <w:rPr>
                <w:lang w:val="uk-UA"/>
              </w:rPr>
            </w:pPr>
            <w:r>
              <w:rPr>
                <w:lang w:val="uk-UA"/>
              </w:rPr>
              <w:t>5</w:t>
            </w:r>
            <w:r w:rsidR="00BF1B2A">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P36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P55</w:t>
            </w:r>
            <w:r w:rsidR="00DA22D0">
              <w:rPr>
                <w:lang w:val="uk-UA"/>
              </w:rPr>
              <w:t xml:space="preserve"> </w:t>
            </w:r>
            <w:r w:rsidRPr="00EF3340">
              <w:rPr>
                <w:lang w:val="uk-UA"/>
              </w:rPr>
              <w:t>-</w:t>
            </w:r>
            <w:r w:rsidR="00DA22D0">
              <w:rPr>
                <w:lang w:val="uk-UA"/>
              </w:rPr>
              <w:t xml:space="preserve"> </w:t>
            </w:r>
            <w:r w:rsidRPr="00EF3340">
              <w:rPr>
                <w:lang w:val="uk-UA"/>
              </w:rPr>
              <w:t>Р57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73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неуточненими причинами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Р58</w:t>
            </w:r>
            <w:r w:rsidR="00DA22D0">
              <w:rPr>
                <w:lang w:val="uk-UA"/>
              </w:rPr>
              <w:t xml:space="preserve"> </w:t>
            </w:r>
            <w:r w:rsidRPr="00EF3340">
              <w:rPr>
                <w:lang w:val="uk-UA"/>
              </w:rPr>
              <w:t>-</w:t>
            </w:r>
            <w:r w:rsidR="00DA22D0">
              <w:rPr>
                <w:lang w:val="uk-UA"/>
              </w:rPr>
              <w:t xml:space="preserve"> </w:t>
            </w:r>
            <w:r w:rsidRPr="00EF3340">
              <w:rPr>
                <w:lang w:val="uk-UA"/>
              </w:rPr>
              <w:t>Р59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195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36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P60 </w:t>
            </w:r>
            <w:r w:rsidR="00DA22D0">
              <w:rPr>
                <w:lang w:val="uk-UA"/>
              </w:rPr>
              <w:t>-</w:t>
            </w:r>
            <w:r w:rsidRPr="00EF3340">
              <w:rPr>
                <w:lang w:val="uk-UA"/>
              </w:rPr>
              <w:t xml:space="preserve"> P61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Р75</w:t>
            </w:r>
            <w:r w:rsidR="00DA22D0">
              <w:rPr>
                <w:lang w:val="uk-UA"/>
              </w:rPr>
              <w:t xml:space="preserve"> </w:t>
            </w:r>
            <w:r w:rsidRPr="00EF3340">
              <w:rPr>
                <w:lang w:val="uk-UA"/>
              </w:rPr>
              <w:t>-</w:t>
            </w:r>
            <w:r w:rsidR="00DA22D0">
              <w:rPr>
                <w:lang w:val="uk-UA"/>
              </w:rPr>
              <w:t xml:space="preserve"> </w:t>
            </w:r>
            <w:r w:rsidRPr="00EF3340">
              <w:rPr>
                <w:lang w:val="uk-UA"/>
              </w:rPr>
              <w:t>Р78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інші види непрохідності кишок</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bl>
    <w:p w:rsidR="002F25EA" w:rsidRDefault="002F25EA" w:rsidP="009E2283">
      <w:pPr>
        <w:jc w:val="right"/>
        <w:rPr>
          <w:bCs/>
          <w:i/>
          <w:lang w:val="uk-UA"/>
        </w:rPr>
      </w:pPr>
    </w:p>
    <w:p w:rsidR="009E2283" w:rsidRPr="00DB02B9" w:rsidRDefault="002F25EA" w:rsidP="009E2283">
      <w:pPr>
        <w:jc w:val="right"/>
        <w:rPr>
          <w:bCs/>
          <w:i/>
          <w:lang w:val="uk-UA"/>
        </w:rPr>
      </w:pPr>
      <w:r>
        <w:rPr>
          <w:bCs/>
          <w:i/>
          <w:lang w:val="uk-UA"/>
        </w:rPr>
        <w:br w:type="page"/>
      </w:r>
      <w:r w:rsidR="009E2283" w:rsidRPr="00DB02B9">
        <w:rPr>
          <w:bCs/>
          <w:i/>
          <w:lang w:val="uk-UA"/>
        </w:rPr>
        <w:lastRenderedPageBreak/>
        <w:t>Продовження табл. 2260</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810"/>
        <w:gridCol w:w="810"/>
        <w:gridCol w:w="958"/>
      </w:tblGrid>
      <w:tr w:rsidR="009E2283" w:rsidRPr="00DB02B9">
        <w:trPr>
          <w:cantSplit/>
          <w:trHeight w:val="467"/>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C32F92">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28" w:type="dxa"/>
              <w:right w:w="28"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C32F92">
        <w:trPr>
          <w:cantSplit/>
          <w:trHeight w:val="636"/>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28" w:type="dxa"/>
              <w:right w:w="28"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w:t>
            </w:r>
            <w:r w:rsidR="00ED25FF">
              <w:rPr>
                <w:b/>
                <w:sz w:val="16"/>
                <w:szCs w:val="16"/>
                <w:lang w:val="uk-UA"/>
              </w:rPr>
              <w:t>-</w:t>
            </w:r>
            <w:r w:rsidRPr="00DB02B9">
              <w:rPr>
                <w:b/>
                <w:sz w:val="16"/>
                <w:szCs w:val="16"/>
                <w:lang w:val="uk-UA"/>
              </w:rPr>
              <w:t>шених</w:t>
            </w:r>
          </w:p>
        </w:tc>
        <w:tc>
          <w:tcPr>
            <w:tcW w:w="95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4</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5</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Р80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Р91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267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77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BF1B2A">
            <w:pPr>
              <w:jc w:val="right"/>
              <w:rPr>
                <w:lang w:val="uk-UA"/>
              </w:rPr>
            </w:pPr>
            <w:r>
              <w:rPr>
                <w:lang w:val="uk-UA"/>
              </w:rPr>
              <w:t>5</w:t>
            </w:r>
            <w:r w:rsidR="00BF1B2A">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24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r w:rsidR="00BF1B2A">
              <w:rPr>
                <w:lang w:val="uk-UA"/>
              </w:rPr>
              <w:t>1</w:t>
            </w: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BF1B2A">
            <w:pPr>
              <w:jc w:val="right"/>
              <w:rPr>
                <w:lang w:val="uk-UA"/>
              </w:rPr>
            </w:pPr>
            <w:r>
              <w:rPr>
                <w:lang w:val="uk-UA"/>
              </w:rPr>
              <w:t>  </w:t>
            </w:r>
            <w:r w:rsidR="00BF1B2A">
              <w:rPr>
                <w:lang w:val="uk-UA"/>
              </w:rPr>
              <w:t>1</w:t>
            </w: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1</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А50.0,1,2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R</w:t>
            </w:r>
            <w:r w:rsidRPr="00EF3340">
              <w:rPr>
                <w:lang w:val="uk-UA"/>
              </w:rPr>
              <w:t>75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 сифілісом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DA22D0" w:rsidRDefault="00DA22D0" w:rsidP="00A94948">
            <w:pPr>
              <w:rPr>
                <w:sz w:val="18"/>
                <w:szCs w:val="18"/>
                <w:lang w:val="uk-UA"/>
              </w:rPr>
            </w:pPr>
            <w:r>
              <w:rPr>
                <w:sz w:val="18"/>
                <w:szCs w:val="18"/>
                <w:lang w:val="uk-UA"/>
              </w:rPr>
              <w:t xml:space="preserve">     </w:t>
            </w:r>
            <w:r w:rsidR="009E2283" w:rsidRPr="00DB02B9">
              <w:rPr>
                <w:sz w:val="18"/>
                <w:szCs w:val="18"/>
                <w:lang w:val="uk-UA"/>
              </w:rPr>
              <w:t xml:space="preserve">- вірусом імунодефіциту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людини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27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7F7603" w:rsidP="00A94948">
            <w:pPr>
              <w:jc w:val="right"/>
              <w:rPr>
                <w:lang w:val="uk-UA"/>
              </w:rPr>
            </w:pPr>
            <w:r>
              <w:rPr>
                <w:lang w:val="uk-UA"/>
              </w:rPr>
              <w:t>   </w:t>
            </w:r>
          </w:p>
        </w:tc>
      </w:tr>
    </w:tbl>
    <w:p w:rsidR="009E2283" w:rsidRDefault="009E2283" w:rsidP="009E2283">
      <w:pPr>
        <w:jc w:val="both"/>
        <w:rPr>
          <w:b/>
          <w:bCs/>
          <w:lang w:val="uk-UA"/>
        </w:rPr>
      </w:pPr>
    </w:p>
    <w:p w:rsidR="009E2283" w:rsidRDefault="009E2283" w:rsidP="009E2283">
      <w:pPr>
        <w:jc w:val="both"/>
        <w:rPr>
          <w:b/>
          <w:bCs/>
          <w:lang w:val="uk-UA"/>
        </w:rPr>
      </w:pPr>
    </w:p>
    <w:p w:rsidR="009E2283" w:rsidRDefault="009E2283" w:rsidP="009E2283">
      <w:pPr>
        <w:ind w:left="-567" w:right="-1135" w:firstLine="207"/>
        <w:rPr>
          <w:b/>
          <w:bCs/>
          <w:sz w:val="24"/>
          <w:szCs w:val="24"/>
          <w:lang w:val="uk-UA"/>
        </w:rPr>
      </w:pPr>
      <w:r w:rsidRPr="00DB02B9">
        <w:rPr>
          <w:b/>
          <w:bCs/>
          <w:sz w:val="24"/>
          <w:szCs w:val="24"/>
          <w:lang w:val="uk-UA"/>
        </w:rPr>
        <w:t xml:space="preserve">Таблиця 2270 </w:t>
      </w:r>
      <w:r>
        <w:rPr>
          <w:b/>
          <w:bCs/>
          <w:sz w:val="24"/>
          <w:szCs w:val="24"/>
          <w:lang w:val="uk-UA"/>
        </w:rPr>
        <w:tab/>
      </w:r>
      <w:r>
        <w:rPr>
          <w:b/>
          <w:bCs/>
          <w:sz w:val="24"/>
          <w:szCs w:val="24"/>
          <w:lang w:val="uk-UA"/>
        </w:rPr>
        <w:tab/>
      </w:r>
      <w:r w:rsidRPr="00DB02B9">
        <w:rPr>
          <w:b/>
          <w:bCs/>
          <w:sz w:val="24"/>
          <w:szCs w:val="24"/>
          <w:lang w:val="uk-UA"/>
        </w:rPr>
        <w:t xml:space="preserve">Ізольовані вроджені вади мультифакторіального походження та </w:t>
      </w:r>
    </w:p>
    <w:p w:rsidR="009E2283" w:rsidRPr="00DB02B9" w:rsidRDefault="009E2283" w:rsidP="009E2283">
      <w:pPr>
        <w:ind w:left="2973" w:right="-1135" w:firstLine="1275"/>
        <w:rPr>
          <w:b/>
          <w:bCs/>
          <w:sz w:val="24"/>
          <w:szCs w:val="24"/>
          <w:lang w:val="uk-UA"/>
        </w:rPr>
      </w:pPr>
      <w:r w:rsidRPr="00DB02B9">
        <w:rPr>
          <w:b/>
          <w:bCs/>
          <w:sz w:val="24"/>
          <w:szCs w:val="24"/>
          <w:lang w:val="uk-UA"/>
        </w:rPr>
        <w:t>хромосомні синдроми</w:t>
      </w:r>
    </w:p>
    <w:tbl>
      <w:tblPr>
        <w:tblW w:w="10584" w:type="dxa"/>
        <w:jc w:val="center"/>
        <w:tblInd w:w="-459"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408"/>
        <w:gridCol w:w="776"/>
        <w:gridCol w:w="1191"/>
        <w:gridCol w:w="1552"/>
        <w:gridCol w:w="1552"/>
        <w:gridCol w:w="1552"/>
        <w:gridCol w:w="1553"/>
      </w:tblGrid>
      <w:tr w:rsidR="009E2283" w:rsidRPr="00722B52">
        <w:trPr>
          <w:trHeight w:val="549"/>
          <w:jc w:val="center"/>
        </w:trPr>
        <w:tc>
          <w:tcPr>
            <w:tcW w:w="2408" w:type="dxa"/>
            <w:vMerge w:val="restart"/>
            <w:tcBorders>
              <w:top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bCs/>
                <w:sz w:val="18"/>
                <w:szCs w:val="18"/>
                <w:lang w:val="uk-UA"/>
              </w:rPr>
              <w:t xml:space="preserve">Найменування </w:t>
            </w:r>
          </w:p>
        </w:tc>
        <w:tc>
          <w:tcPr>
            <w:tcW w:w="776"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Номер рядка</w:t>
            </w:r>
          </w:p>
        </w:tc>
        <w:tc>
          <w:tcPr>
            <w:tcW w:w="1191"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Шифр за МКХ-10</w:t>
            </w:r>
          </w:p>
        </w:tc>
        <w:tc>
          <w:tcPr>
            <w:tcW w:w="3104" w:type="dxa"/>
            <w:gridSpan w:val="2"/>
            <w:tcBorders>
              <w:top w:val="single" w:sz="12" w:space="0" w:color="auto"/>
              <w:lef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Живонароджені вагою</w:t>
            </w:r>
          </w:p>
        </w:tc>
        <w:tc>
          <w:tcPr>
            <w:tcW w:w="3105" w:type="dxa"/>
            <w:gridSpan w:val="2"/>
            <w:tcBorders>
              <w:top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Мертвонароджені вагою</w:t>
            </w:r>
          </w:p>
        </w:tc>
      </w:tr>
      <w:tr w:rsidR="009E2283" w:rsidRPr="00722B52">
        <w:trPr>
          <w:jc w:val="center"/>
        </w:trPr>
        <w:tc>
          <w:tcPr>
            <w:tcW w:w="0" w:type="auto"/>
            <w:vMerge/>
            <w:tcBorders>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8"/>
                <w:szCs w:val="18"/>
                <w:lang w:val="uk-UA"/>
              </w:rPr>
            </w:pPr>
          </w:p>
        </w:tc>
        <w:tc>
          <w:tcPr>
            <w:tcW w:w="0" w:type="auto"/>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191" w:type="dxa"/>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552" w:type="dxa"/>
            <w:tcBorders>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3"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r>
      <w:tr w:rsidR="009E2283" w:rsidRPr="00722B52">
        <w:trPr>
          <w:jc w:val="center"/>
        </w:trPr>
        <w:tc>
          <w:tcPr>
            <w:tcW w:w="2408" w:type="dxa"/>
            <w:tcBorders>
              <w:top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bCs/>
                <w:sz w:val="18"/>
                <w:szCs w:val="18"/>
                <w:lang w:val="uk-UA"/>
              </w:rPr>
              <w:t>А</w:t>
            </w:r>
          </w:p>
        </w:tc>
        <w:tc>
          <w:tcPr>
            <w:tcW w:w="776"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Б</w:t>
            </w:r>
          </w:p>
        </w:tc>
        <w:tc>
          <w:tcPr>
            <w:tcW w:w="1191"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В</w:t>
            </w:r>
          </w:p>
        </w:tc>
        <w:tc>
          <w:tcPr>
            <w:tcW w:w="1552" w:type="dxa"/>
            <w:tcBorders>
              <w:top w:val="single" w:sz="12" w:space="0" w:color="auto"/>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1</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2</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3</w:t>
            </w:r>
          </w:p>
        </w:tc>
        <w:tc>
          <w:tcPr>
            <w:tcW w:w="1553"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4</w:t>
            </w:r>
          </w:p>
        </w:tc>
      </w:tr>
      <w:tr w:rsidR="009E2283" w:rsidRPr="00EF3340">
        <w:trPr>
          <w:jc w:val="center"/>
        </w:trPr>
        <w:tc>
          <w:tcPr>
            <w:tcW w:w="2408" w:type="dxa"/>
            <w:tcBorders>
              <w:top w:val="single" w:sz="12" w:space="0" w:color="auto"/>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Аненцефалія</w:t>
            </w:r>
          </w:p>
        </w:tc>
        <w:tc>
          <w:tcPr>
            <w:tcW w:w="776"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1</w:t>
            </w:r>
          </w:p>
        </w:tc>
        <w:tc>
          <w:tcPr>
            <w:tcW w:w="1191"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Q00.0</w:t>
            </w:r>
          </w:p>
        </w:tc>
        <w:tc>
          <w:tcPr>
            <w:tcW w:w="1552" w:type="dxa"/>
            <w:tcBorders>
              <w:top w:val="single" w:sz="12" w:space="0" w:color="auto"/>
              <w:left w:val="single" w:sz="12" w:space="0" w:color="auto"/>
            </w:tcBorders>
            <w:shd w:val="clear" w:color="auto" w:fill="auto"/>
            <w:vAlign w:val="center"/>
          </w:tcPr>
          <w:p w:rsidR="009E2283" w:rsidRPr="00EF3340" w:rsidRDefault="007F7603"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7F7603"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7F7603" w:rsidP="00A94948">
            <w:pPr>
              <w:jc w:val="right"/>
              <w:rPr>
                <w:bCs/>
                <w:lang w:val="uk-UA"/>
              </w:rPr>
            </w:pPr>
            <w:r>
              <w:rPr>
                <w:bCs/>
                <w:lang w:val="uk-UA"/>
              </w:rPr>
              <w:t>   </w:t>
            </w:r>
          </w:p>
        </w:tc>
        <w:tc>
          <w:tcPr>
            <w:tcW w:w="1553" w:type="dxa"/>
            <w:tcBorders>
              <w:top w:val="single" w:sz="12" w:space="0" w:color="auto"/>
            </w:tcBorders>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Спинномозкова кила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2</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w:t>
            </w:r>
            <w:r w:rsidRPr="00EF3340">
              <w:rPr>
                <w:bCs/>
                <w:lang w:val="uk-UA"/>
              </w:rPr>
              <w:t>5</w:t>
            </w:r>
          </w:p>
        </w:tc>
        <w:tc>
          <w:tcPr>
            <w:tcW w:w="1552" w:type="dxa"/>
            <w:tcBorders>
              <w:left w:val="single" w:sz="12" w:space="0" w:color="auto"/>
            </w:tcBorders>
            <w:shd w:val="clear" w:color="auto" w:fill="auto"/>
            <w:vAlign w:val="center"/>
          </w:tcPr>
          <w:p w:rsidR="009E2283" w:rsidRPr="00EF3340" w:rsidRDefault="007F7603" w:rsidP="00A94948">
            <w:pPr>
              <w:jc w:val="right"/>
              <w:rPr>
                <w:bCs/>
                <w:lang w:val="uk-UA"/>
              </w:rPr>
            </w:pPr>
            <w:r>
              <w:rPr>
                <w:bCs/>
                <w:lang w:val="uk-UA"/>
              </w:rPr>
              <w:t>   </w:t>
            </w:r>
          </w:p>
        </w:tc>
        <w:tc>
          <w:tcPr>
            <w:tcW w:w="1552" w:type="dxa"/>
            <w:shd w:val="clear" w:color="auto" w:fill="auto"/>
            <w:vAlign w:val="center"/>
          </w:tcPr>
          <w:p w:rsidR="009E2283" w:rsidRPr="00EF3340" w:rsidRDefault="007F7603" w:rsidP="00A94948">
            <w:pPr>
              <w:jc w:val="right"/>
              <w:rPr>
                <w:bCs/>
                <w:lang w:val="uk-UA"/>
              </w:rPr>
            </w:pPr>
            <w:r>
              <w:rPr>
                <w:bCs/>
                <w:lang w:val="uk-UA"/>
              </w:rPr>
              <w:t>2</w:t>
            </w:r>
          </w:p>
        </w:tc>
        <w:tc>
          <w:tcPr>
            <w:tcW w:w="1552" w:type="dxa"/>
            <w:shd w:val="clear" w:color="auto" w:fill="auto"/>
            <w:vAlign w:val="center"/>
          </w:tcPr>
          <w:p w:rsidR="009E2283" w:rsidRPr="00EF3340" w:rsidRDefault="007F7603" w:rsidP="00A94948">
            <w:pPr>
              <w:jc w:val="right"/>
              <w:rPr>
                <w:bCs/>
                <w:lang w:val="uk-UA"/>
              </w:rPr>
            </w:pPr>
            <w:r>
              <w:rPr>
                <w:bCs/>
                <w:lang w:val="uk-UA"/>
              </w:rPr>
              <w:t>   </w:t>
            </w:r>
          </w:p>
        </w:tc>
        <w:tc>
          <w:tcPr>
            <w:tcW w:w="1553"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Розщеплення губи і/або піднебіння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3</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35-</w:t>
            </w:r>
            <w:r w:rsidRPr="00EF3340">
              <w:rPr>
                <w:bCs/>
              </w:rPr>
              <w:t xml:space="preserve"> Q</w:t>
            </w:r>
            <w:r w:rsidRPr="00EF3340">
              <w:rPr>
                <w:bCs/>
                <w:lang w:val="uk-UA"/>
              </w:rPr>
              <w:t>37</w:t>
            </w:r>
          </w:p>
        </w:tc>
        <w:tc>
          <w:tcPr>
            <w:tcW w:w="1552" w:type="dxa"/>
            <w:tcBorders>
              <w:left w:val="single" w:sz="12" w:space="0" w:color="auto"/>
            </w:tcBorders>
            <w:shd w:val="clear" w:color="auto" w:fill="auto"/>
            <w:vAlign w:val="center"/>
          </w:tcPr>
          <w:p w:rsidR="009E2283" w:rsidRPr="00EF3340" w:rsidRDefault="007F7603" w:rsidP="00A94948">
            <w:pPr>
              <w:jc w:val="right"/>
              <w:rPr>
                <w:bCs/>
                <w:lang w:val="uk-UA"/>
              </w:rPr>
            </w:pPr>
            <w:r>
              <w:rPr>
                <w:bCs/>
                <w:lang w:val="uk-UA"/>
              </w:rPr>
              <w:t>   </w:t>
            </w:r>
          </w:p>
        </w:tc>
        <w:tc>
          <w:tcPr>
            <w:tcW w:w="1552" w:type="dxa"/>
            <w:shd w:val="clear" w:color="auto" w:fill="auto"/>
            <w:vAlign w:val="center"/>
          </w:tcPr>
          <w:p w:rsidR="009E2283" w:rsidRPr="00EF3340" w:rsidRDefault="007F7603" w:rsidP="00A94948">
            <w:pPr>
              <w:jc w:val="right"/>
              <w:rPr>
                <w:bCs/>
                <w:lang w:val="uk-UA"/>
              </w:rPr>
            </w:pPr>
            <w:r>
              <w:rPr>
                <w:bCs/>
                <w:lang w:val="uk-UA"/>
              </w:rPr>
              <w:t>6</w:t>
            </w:r>
          </w:p>
        </w:tc>
        <w:tc>
          <w:tcPr>
            <w:tcW w:w="1552" w:type="dxa"/>
            <w:shd w:val="clear" w:color="auto" w:fill="auto"/>
            <w:vAlign w:val="center"/>
          </w:tcPr>
          <w:p w:rsidR="009E2283" w:rsidRPr="00EF3340" w:rsidRDefault="007F7603" w:rsidP="00A94948">
            <w:pPr>
              <w:jc w:val="right"/>
              <w:rPr>
                <w:bCs/>
                <w:lang w:val="uk-UA"/>
              </w:rPr>
            </w:pPr>
            <w:r>
              <w:rPr>
                <w:bCs/>
                <w:lang w:val="uk-UA"/>
              </w:rPr>
              <w:t>   </w:t>
            </w:r>
          </w:p>
        </w:tc>
        <w:tc>
          <w:tcPr>
            <w:tcW w:w="1553"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Атрезія стравоходу і ануса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4</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42.3</w:t>
            </w:r>
          </w:p>
        </w:tc>
        <w:tc>
          <w:tcPr>
            <w:tcW w:w="1552" w:type="dxa"/>
            <w:tcBorders>
              <w:left w:val="single" w:sz="12" w:space="0" w:color="auto"/>
            </w:tcBorders>
            <w:shd w:val="clear" w:color="auto" w:fill="auto"/>
            <w:vAlign w:val="center"/>
          </w:tcPr>
          <w:p w:rsidR="009E2283" w:rsidRPr="00EF3340" w:rsidRDefault="007F7603" w:rsidP="00A94948">
            <w:pPr>
              <w:jc w:val="right"/>
              <w:rPr>
                <w:bCs/>
                <w:lang w:val="uk-UA"/>
              </w:rPr>
            </w:pPr>
            <w:r>
              <w:rPr>
                <w:bCs/>
                <w:lang w:val="uk-UA"/>
              </w:rPr>
              <w:t>   </w:t>
            </w:r>
          </w:p>
        </w:tc>
        <w:tc>
          <w:tcPr>
            <w:tcW w:w="1552" w:type="dxa"/>
            <w:shd w:val="clear" w:color="auto" w:fill="auto"/>
            <w:vAlign w:val="center"/>
          </w:tcPr>
          <w:p w:rsidR="009E2283" w:rsidRPr="00EF3340" w:rsidRDefault="007F7603" w:rsidP="00A94948">
            <w:pPr>
              <w:jc w:val="right"/>
              <w:rPr>
                <w:bCs/>
                <w:lang w:val="uk-UA"/>
              </w:rPr>
            </w:pPr>
            <w:r>
              <w:rPr>
                <w:bCs/>
                <w:lang w:val="uk-UA"/>
              </w:rPr>
              <w:t>3</w:t>
            </w:r>
          </w:p>
        </w:tc>
        <w:tc>
          <w:tcPr>
            <w:tcW w:w="1552" w:type="dxa"/>
            <w:shd w:val="clear" w:color="auto" w:fill="auto"/>
            <w:vAlign w:val="center"/>
          </w:tcPr>
          <w:p w:rsidR="009E2283" w:rsidRPr="00EF3340" w:rsidRDefault="007F7603" w:rsidP="00A94948">
            <w:pPr>
              <w:jc w:val="right"/>
              <w:rPr>
                <w:bCs/>
                <w:lang w:val="uk-UA"/>
              </w:rPr>
            </w:pPr>
            <w:r>
              <w:rPr>
                <w:bCs/>
                <w:lang w:val="uk-UA"/>
              </w:rPr>
              <w:t>   </w:t>
            </w:r>
          </w:p>
        </w:tc>
        <w:tc>
          <w:tcPr>
            <w:tcW w:w="1553"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Редукційні вади кінцівок, полідактилія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5</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69,</w:t>
            </w:r>
            <w:r w:rsidRPr="00EF3340">
              <w:rPr>
                <w:bCs/>
              </w:rPr>
              <w:t>Q</w:t>
            </w:r>
            <w:r w:rsidRPr="00EF3340">
              <w:rPr>
                <w:bCs/>
                <w:lang w:val="uk-UA"/>
              </w:rPr>
              <w:t>71</w:t>
            </w:r>
          </w:p>
        </w:tc>
        <w:tc>
          <w:tcPr>
            <w:tcW w:w="1552" w:type="dxa"/>
            <w:tcBorders>
              <w:left w:val="single" w:sz="12" w:space="0" w:color="auto"/>
            </w:tcBorders>
            <w:shd w:val="clear" w:color="auto" w:fill="auto"/>
            <w:vAlign w:val="center"/>
          </w:tcPr>
          <w:p w:rsidR="009E2283" w:rsidRPr="00EF3340" w:rsidRDefault="007F7603" w:rsidP="00A94948">
            <w:pPr>
              <w:jc w:val="right"/>
              <w:rPr>
                <w:bCs/>
                <w:lang w:val="uk-UA"/>
              </w:rPr>
            </w:pPr>
            <w:r>
              <w:rPr>
                <w:bCs/>
                <w:lang w:val="uk-UA"/>
              </w:rPr>
              <w:t>   </w:t>
            </w:r>
          </w:p>
        </w:tc>
        <w:tc>
          <w:tcPr>
            <w:tcW w:w="1552" w:type="dxa"/>
            <w:shd w:val="clear" w:color="auto" w:fill="auto"/>
            <w:vAlign w:val="center"/>
          </w:tcPr>
          <w:p w:rsidR="009E2283" w:rsidRPr="00EF3340" w:rsidRDefault="007F7603" w:rsidP="00A94948">
            <w:pPr>
              <w:jc w:val="right"/>
              <w:rPr>
                <w:bCs/>
                <w:lang w:val="uk-UA"/>
              </w:rPr>
            </w:pPr>
            <w:r>
              <w:rPr>
                <w:bCs/>
                <w:lang w:val="uk-UA"/>
              </w:rPr>
              <w:t>15</w:t>
            </w:r>
          </w:p>
        </w:tc>
        <w:tc>
          <w:tcPr>
            <w:tcW w:w="1552" w:type="dxa"/>
            <w:shd w:val="clear" w:color="auto" w:fill="auto"/>
            <w:vAlign w:val="center"/>
          </w:tcPr>
          <w:p w:rsidR="009E2283" w:rsidRPr="00EF3340" w:rsidRDefault="007F7603" w:rsidP="00A94948">
            <w:pPr>
              <w:jc w:val="right"/>
              <w:rPr>
                <w:bCs/>
                <w:lang w:val="uk-UA"/>
              </w:rPr>
            </w:pPr>
            <w:r>
              <w:rPr>
                <w:bCs/>
                <w:lang w:val="uk-UA"/>
              </w:rPr>
              <w:t>   </w:t>
            </w:r>
          </w:p>
        </w:tc>
        <w:tc>
          <w:tcPr>
            <w:tcW w:w="1553"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Множинні вади розвитку</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6</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89.7</w:t>
            </w:r>
          </w:p>
        </w:tc>
        <w:tc>
          <w:tcPr>
            <w:tcW w:w="1552" w:type="dxa"/>
            <w:tcBorders>
              <w:left w:val="single" w:sz="12" w:space="0" w:color="auto"/>
            </w:tcBorders>
            <w:shd w:val="clear" w:color="auto" w:fill="auto"/>
            <w:vAlign w:val="center"/>
          </w:tcPr>
          <w:p w:rsidR="009E2283" w:rsidRPr="00EF3340" w:rsidRDefault="007F7603" w:rsidP="00A94948">
            <w:pPr>
              <w:jc w:val="right"/>
              <w:rPr>
                <w:bCs/>
                <w:lang w:val="uk-UA"/>
              </w:rPr>
            </w:pPr>
            <w:r>
              <w:rPr>
                <w:bCs/>
                <w:lang w:val="uk-UA"/>
              </w:rPr>
              <w:t>   </w:t>
            </w:r>
          </w:p>
        </w:tc>
        <w:tc>
          <w:tcPr>
            <w:tcW w:w="1552" w:type="dxa"/>
            <w:shd w:val="clear" w:color="auto" w:fill="auto"/>
            <w:vAlign w:val="center"/>
          </w:tcPr>
          <w:p w:rsidR="009E2283" w:rsidRPr="00EF3340" w:rsidRDefault="007F7603" w:rsidP="00A94948">
            <w:pPr>
              <w:jc w:val="right"/>
              <w:rPr>
                <w:bCs/>
                <w:lang w:val="uk-UA"/>
              </w:rPr>
            </w:pPr>
            <w:r>
              <w:rPr>
                <w:bCs/>
                <w:lang w:val="uk-UA"/>
              </w:rPr>
              <w:t>1</w:t>
            </w:r>
          </w:p>
        </w:tc>
        <w:tc>
          <w:tcPr>
            <w:tcW w:w="1552" w:type="dxa"/>
            <w:shd w:val="clear" w:color="auto" w:fill="auto"/>
            <w:vAlign w:val="center"/>
          </w:tcPr>
          <w:p w:rsidR="009E2283" w:rsidRPr="00EF3340" w:rsidRDefault="007F7603" w:rsidP="00A94948">
            <w:pPr>
              <w:jc w:val="right"/>
              <w:rPr>
                <w:bCs/>
                <w:lang w:val="uk-UA"/>
              </w:rPr>
            </w:pPr>
            <w:r>
              <w:rPr>
                <w:bCs/>
                <w:lang w:val="uk-UA"/>
              </w:rPr>
              <w:t>   </w:t>
            </w:r>
          </w:p>
        </w:tc>
        <w:tc>
          <w:tcPr>
            <w:tcW w:w="1553"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Дауна</w:t>
            </w:r>
          </w:p>
          <w:p w:rsidR="009E2283" w:rsidRPr="00722B52" w:rsidRDefault="009E2283" w:rsidP="00A94948">
            <w:pPr>
              <w:rPr>
                <w:bCs/>
                <w:sz w:val="18"/>
                <w:szCs w:val="18"/>
                <w:lang w:val="uk-UA"/>
              </w:rPr>
            </w:pPr>
            <w:r w:rsidRPr="00722B52">
              <w:rPr>
                <w:bCs/>
                <w:sz w:val="18"/>
                <w:szCs w:val="18"/>
                <w:lang w:val="uk-UA"/>
              </w:rPr>
              <w:t xml:space="preserve"> (трисомія 21)</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7</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90</w:t>
            </w:r>
          </w:p>
        </w:tc>
        <w:tc>
          <w:tcPr>
            <w:tcW w:w="1552" w:type="dxa"/>
            <w:tcBorders>
              <w:left w:val="single" w:sz="12" w:space="0" w:color="auto"/>
            </w:tcBorders>
            <w:shd w:val="clear" w:color="auto" w:fill="auto"/>
            <w:vAlign w:val="center"/>
          </w:tcPr>
          <w:p w:rsidR="009E2283" w:rsidRPr="00EF3340" w:rsidRDefault="007F7603" w:rsidP="00A94948">
            <w:pPr>
              <w:jc w:val="right"/>
              <w:rPr>
                <w:bCs/>
                <w:lang w:val="uk-UA"/>
              </w:rPr>
            </w:pPr>
            <w:r>
              <w:rPr>
                <w:bCs/>
                <w:lang w:val="uk-UA"/>
              </w:rPr>
              <w:t>   </w:t>
            </w:r>
          </w:p>
        </w:tc>
        <w:tc>
          <w:tcPr>
            <w:tcW w:w="1552" w:type="dxa"/>
            <w:shd w:val="clear" w:color="auto" w:fill="auto"/>
            <w:vAlign w:val="center"/>
          </w:tcPr>
          <w:p w:rsidR="009E2283" w:rsidRPr="00EF3340" w:rsidRDefault="007F7603" w:rsidP="00A94948">
            <w:pPr>
              <w:jc w:val="right"/>
              <w:rPr>
                <w:bCs/>
                <w:lang w:val="uk-UA"/>
              </w:rPr>
            </w:pPr>
            <w:r>
              <w:rPr>
                <w:bCs/>
                <w:lang w:val="uk-UA"/>
              </w:rPr>
              <w:t>8</w:t>
            </w:r>
          </w:p>
        </w:tc>
        <w:tc>
          <w:tcPr>
            <w:tcW w:w="1552" w:type="dxa"/>
            <w:shd w:val="clear" w:color="auto" w:fill="auto"/>
            <w:vAlign w:val="center"/>
          </w:tcPr>
          <w:p w:rsidR="009E2283" w:rsidRPr="00EF3340" w:rsidRDefault="007F7603" w:rsidP="00A94948">
            <w:pPr>
              <w:jc w:val="right"/>
              <w:rPr>
                <w:bCs/>
                <w:lang w:val="uk-UA"/>
              </w:rPr>
            </w:pPr>
            <w:r>
              <w:rPr>
                <w:bCs/>
                <w:lang w:val="uk-UA"/>
              </w:rPr>
              <w:t>   </w:t>
            </w:r>
          </w:p>
        </w:tc>
        <w:tc>
          <w:tcPr>
            <w:tcW w:w="1553"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Патау</w:t>
            </w:r>
          </w:p>
          <w:p w:rsidR="009E2283" w:rsidRPr="00722B52" w:rsidRDefault="009E2283" w:rsidP="00A94948">
            <w:pPr>
              <w:rPr>
                <w:bCs/>
                <w:sz w:val="18"/>
                <w:szCs w:val="18"/>
                <w:lang w:val="uk-UA"/>
              </w:rPr>
            </w:pPr>
            <w:r w:rsidRPr="00722B52">
              <w:rPr>
                <w:bCs/>
                <w:sz w:val="18"/>
                <w:szCs w:val="18"/>
                <w:lang w:val="uk-UA"/>
              </w:rPr>
              <w:t xml:space="preserve"> (трисомія 13)</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8</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91.7</w:t>
            </w:r>
          </w:p>
        </w:tc>
        <w:tc>
          <w:tcPr>
            <w:tcW w:w="1552" w:type="dxa"/>
            <w:tcBorders>
              <w:left w:val="single" w:sz="12" w:space="0" w:color="auto"/>
            </w:tcBorders>
            <w:shd w:val="clear" w:color="auto" w:fill="auto"/>
            <w:vAlign w:val="center"/>
          </w:tcPr>
          <w:p w:rsidR="009E2283" w:rsidRPr="00EF3340" w:rsidRDefault="007F7603" w:rsidP="00A94948">
            <w:pPr>
              <w:jc w:val="right"/>
              <w:rPr>
                <w:bCs/>
                <w:lang w:val="uk-UA"/>
              </w:rPr>
            </w:pPr>
            <w:r>
              <w:rPr>
                <w:bCs/>
                <w:lang w:val="uk-UA"/>
              </w:rPr>
              <w:t>   </w:t>
            </w:r>
          </w:p>
        </w:tc>
        <w:tc>
          <w:tcPr>
            <w:tcW w:w="1552" w:type="dxa"/>
            <w:shd w:val="clear" w:color="auto" w:fill="auto"/>
            <w:vAlign w:val="center"/>
          </w:tcPr>
          <w:p w:rsidR="009E2283" w:rsidRPr="00EF3340" w:rsidRDefault="007F7603" w:rsidP="00A94948">
            <w:pPr>
              <w:jc w:val="right"/>
              <w:rPr>
                <w:bCs/>
                <w:lang w:val="uk-UA"/>
              </w:rPr>
            </w:pPr>
            <w:r>
              <w:rPr>
                <w:bCs/>
                <w:lang w:val="uk-UA"/>
              </w:rPr>
              <w:t>   </w:t>
            </w:r>
          </w:p>
        </w:tc>
        <w:tc>
          <w:tcPr>
            <w:tcW w:w="1552" w:type="dxa"/>
            <w:shd w:val="clear" w:color="auto" w:fill="auto"/>
            <w:vAlign w:val="center"/>
          </w:tcPr>
          <w:p w:rsidR="009E2283" w:rsidRPr="00EF3340" w:rsidRDefault="007F7603" w:rsidP="00A94948">
            <w:pPr>
              <w:jc w:val="right"/>
              <w:rPr>
                <w:bCs/>
                <w:lang w:val="uk-UA"/>
              </w:rPr>
            </w:pPr>
            <w:r>
              <w:rPr>
                <w:bCs/>
                <w:lang w:val="uk-UA"/>
              </w:rPr>
              <w:t>   </w:t>
            </w:r>
          </w:p>
        </w:tc>
        <w:tc>
          <w:tcPr>
            <w:tcW w:w="1553" w:type="dxa"/>
            <w:shd w:val="clear" w:color="auto" w:fill="auto"/>
            <w:vAlign w:val="center"/>
          </w:tcPr>
          <w:p w:rsidR="009E2283" w:rsidRPr="00EF3340" w:rsidRDefault="007F760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Едвардса (трисомія 18)</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9</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91.3</w:t>
            </w:r>
          </w:p>
        </w:tc>
        <w:tc>
          <w:tcPr>
            <w:tcW w:w="1552" w:type="dxa"/>
            <w:tcBorders>
              <w:left w:val="single" w:sz="12" w:space="0" w:color="auto"/>
            </w:tcBorders>
            <w:shd w:val="clear" w:color="auto" w:fill="auto"/>
            <w:vAlign w:val="center"/>
          </w:tcPr>
          <w:p w:rsidR="009E2283" w:rsidRPr="00EF3340" w:rsidRDefault="007F7603" w:rsidP="00A94948">
            <w:pPr>
              <w:jc w:val="right"/>
              <w:rPr>
                <w:bCs/>
                <w:lang w:val="uk-UA"/>
              </w:rPr>
            </w:pPr>
            <w:r>
              <w:rPr>
                <w:bCs/>
                <w:lang w:val="uk-UA"/>
              </w:rPr>
              <w:t>   </w:t>
            </w:r>
          </w:p>
        </w:tc>
        <w:tc>
          <w:tcPr>
            <w:tcW w:w="1552" w:type="dxa"/>
            <w:shd w:val="clear" w:color="auto" w:fill="auto"/>
            <w:vAlign w:val="center"/>
          </w:tcPr>
          <w:p w:rsidR="009E2283" w:rsidRPr="00EF3340" w:rsidRDefault="007F7603" w:rsidP="00A94948">
            <w:pPr>
              <w:jc w:val="right"/>
              <w:rPr>
                <w:bCs/>
                <w:lang w:val="uk-UA"/>
              </w:rPr>
            </w:pPr>
            <w:r>
              <w:rPr>
                <w:bCs/>
                <w:lang w:val="uk-UA"/>
              </w:rPr>
              <w:t>   </w:t>
            </w:r>
          </w:p>
        </w:tc>
        <w:tc>
          <w:tcPr>
            <w:tcW w:w="1552" w:type="dxa"/>
            <w:shd w:val="clear" w:color="auto" w:fill="auto"/>
            <w:vAlign w:val="center"/>
          </w:tcPr>
          <w:p w:rsidR="009E2283" w:rsidRPr="00EF3340" w:rsidRDefault="007F7603" w:rsidP="00A94948">
            <w:pPr>
              <w:jc w:val="right"/>
              <w:rPr>
                <w:bCs/>
                <w:lang w:val="uk-UA"/>
              </w:rPr>
            </w:pPr>
            <w:r>
              <w:rPr>
                <w:bCs/>
                <w:lang w:val="uk-UA"/>
              </w:rPr>
              <w:t>   </w:t>
            </w:r>
          </w:p>
        </w:tc>
        <w:tc>
          <w:tcPr>
            <w:tcW w:w="1553" w:type="dxa"/>
            <w:shd w:val="clear" w:color="auto" w:fill="auto"/>
            <w:vAlign w:val="center"/>
          </w:tcPr>
          <w:p w:rsidR="009E2283" w:rsidRPr="00EF3340" w:rsidRDefault="007F7603" w:rsidP="00A94948">
            <w:pPr>
              <w:jc w:val="right"/>
              <w:rPr>
                <w:bCs/>
                <w:lang w:val="uk-UA"/>
              </w:rPr>
            </w:pPr>
            <w:r>
              <w:rPr>
                <w:bCs/>
                <w:lang w:val="uk-UA"/>
              </w:rPr>
              <w:t>   </w:t>
            </w:r>
          </w:p>
        </w:tc>
      </w:tr>
    </w:tbl>
    <w:p w:rsidR="009E2283" w:rsidRDefault="009E2283" w:rsidP="009E2283">
      <w:pPr>
        <w:jc w:val="both"/>
        <w:rPr>
          <w:b/>
          <w:bCs/>
          <w:lang w:val="uk-UA"/>
        </w:rPr>
      </w:pPr>
    </w:p>
    <w:p w:rsidR="009E2283" w:rsidRPr="00D04756" w:rsidRDefault="007F7603" w:rsidP="009E2283">
      <w:pPr>
        <w:pStyle w:val="a7"/>
        <w:ind w:hanging="360"/>
        <w:jc w:val="both"/>
        <w:rPr>
          <w:rFonts w:ascii="Times New Roman" w:hAnsi="Times New Roman"/>
          <w:b/>
          <w:bCs/>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4572000</wp:posOffset>
                </wp:positionH>
                <wp:positionV relativeFrom="paragraph">
                  <wp:posOffset>157480</wp:posOffset>
                </wp:positionV>
                <wp:extent cx="1714500" cy="0"/>
                <wp:effectExtent l="9525" t="5080" r="9525" b="1397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2.4pt" to="49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Jg9Zfk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"/>
            </w:pict>
          </mc:Fallback>
        </mc:AlternateContent>
      </w: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114300</wp:posOffset>
                </wp:positionH>
                <wp:positionV relativeFrom="paragraph">
                  <wp:posOffset>157480</wp:posOffset>
                </wp:positionV>
                <wp:extent cx="1715135" cy="0"/>
                <wp:effectExtent l="9525" t="5080" r="8890" b="1397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4pt" to="144.0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k7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"/>
            </w:pict>
          </mc:Fallback>
        </mc:AlternateContent>
      </w:r>
      <w:r w:rsidR="009E2283" w:rsidRPr="002816F7">
        <w:rPr>
          <w:rFonts w:ascii="Times New Roman" w:hAnsi="Times New Roman"/>
          <w:sz w:val="24"/>
          <w:szCs w:val="24"/>
          <w:lang w:val="uk-UA"/>
        </w:rPr>
        <w:t>Дата</w:t>
      </w:r>
      <w:r>
        <w:rPr>
          <w:rFonts w:ascii="Times New Roman" w:hAnsi="Times New Roman"/>
          <w:sz w:val="24"/>
          <w:szCs w:val="24"/>
          <w:lang w:val="uk-UA"/>
        </w:rPr>
        <w:tab/>
      </w:r>
      <w:r>
        <w:rPr>
          <w:rFonts w:ascii="Times New Roman" w:hAnsi="Times New Roman"/>
          <w:sz w:val="24"/>
          <w:szCs w:val="24"/>
        </w:rPr>
        <w:t>27.01.2022</w:t>
      </w:r>
      <w:r w:rsidR="009E2283">
        <w:rPr>
          <w:rFonts w:ascii="Times New Roman" w:hAnsi="Times New Roman"/>
          <w:sz w:val="24"/>
          <w:szCs w:val="24"/>
          <w:lang w:val="uk-UA"/>
        </w:rPr>
        <w:t>р.</w:t>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sidRPr="00B00E21">
        <w:rPr>
          <w:rFonts w:ascii="Times New Roman" w:hAnsi="Times New Roman"/>
          <w:b/>
          <w:sz w:val="24"/>
          <w:szCs w:val="24"/>
          <w:lang w:val="uk-UA"/>
        </w:rPr>
        <w:t>Керівник закладу</w:t>
      </w:r>
    </w:p>
    <w:p w:rsidR="009E2283" w:rsidRPr="00D04756" w:rsidRDefault="009E2283" w:rsidP="009E2283">
      <w:pPr>
        <w:pStyle w:val="a7"/>
        <w:ind w:left="708" w:hanging="360"/>
        <w:jc w:val="both"/>
        <w:rPr>
          <w:rFonts w:ascii="Times New Roman" w:hAnsi="Times New Roman"/>
          <w:sz w:val="16"/>
          <w:szCs w:val="16"/>
          <w:lang w:val="uk-UA"/>
        </w:rPr>
      </w:pPr>
      <w:r>
        <w:rPr>
          <w:rFonts w:ascii="Times New Roman" w:hAnsi="Times New Roman"/>
          <w:sz w:val="16"/>
          <w:szCs w:val="16"/>
          <w:lang w:val="uk-UA"/>
        </w:rPr>
        <w:t xml:space="preserve">            (цифровим способом)</w:t>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Pr>
          <w:rFonts w:ascii="Times New Roman" w:hAnsi="Times New Roman"/>
          <w:sz w:val="16"/>
          <w:szCs w:val="16"/>
          <w:lang w:val="uk-UA"/>
        </w:rPr>
        <w:tab/>
        <w:t xml:space="preserve"> (підпис)</w:t>
      </w:r>
    </w:p>
    <w:p w:rsidR="009E2283" w:rsidRDefault="009E2283" w:rsidP="009E2283">
      <w:pPr>
        <w:ind w:hanging="360"/>
        <w:jc w:val="center"/>
        <w:rPr>
          <w:b/>
          <w:lang w:val="uk-UA"/>
        </w:rPr>
      </w:pPr>
    </w:p>
    <w:p w:rsidR="009E2283" w:rsidRDefault="009E2283" w:rsidP="009E2283">
      <w:pPr>
        <w:ind w:hanging="360"/>
        <w:jc w:val="center"/>
        <w:rPr>
          <w:b/>
          <w:lang w:val="uk-UA"/>
        </w:rPr>
      </w:pPr>
    </w:p>
    <w:p w:rsidR="009E2283" w:rsidRDefault="009E2283" w:rsidP="009E2283">
      <w:pPr>
        <w:ind w:hanging="360"/>
        <w:jc w:val="center"/>
        <w:rPr>
          <w:b/>
          <w:lang w:val="uk-UA"/>
        </w:rPr>
      </w:pPr>
      <w:r w:rsidRPr="00CE2024">
        <w:rPr>
          <w:b/>
          <w:lang w:val="uk-UA"/>
        </w:rPr>
        <w:t>М.</w:t>
      </w:r>
      <w:r>
        <w:rPr>
          <w:b/>
          <w:lang w:val="uk-UA"/>
        </w:rPr>
        <w:t>П</w:t>
      </w:r>
      <w:r w:rsidRPr="00CE2024">
        <w:rPr>
          <w:b/>
          <w:lang w:val="uk-UA"/>
        </w:rPr>
        <w:t>.</w:t>
      </w:r>
    </w:p>
    <w:p w:rsidR="009E2283" w:rsidRDefault="009E2283" w:rsidP="009E2283">
      <w:pPr>
        <w:ind w:hanging="360"/>
        <w:jc w:val="center"/>
        <w:rPr>
          <w:b/>
          <w:lang w:val="uk-UA"/>
        </w:rPr>
      </w:pPr>
    </w:p>
    <w:p w:rsidR="009E2283" w:rsidRDefault="009E2283" w:rsidP="009E2283">
      <w:pPr>
        <w:pStyle w:val="a7"/>
        <w:ind w:hanging="360"/>
        <w:jc w:val="both"/>
        <w:rPr>
          <w:rFonts w:ascii="Times New Roman" w:hAnsi="Times New Roman"/>
          <w:sz w:val="24"/>
          <w:szCs w:val="24"/>
          <w:lang w:val="uk-UA"/>
        </w:rPr>
      </w:pPr>
    </w:p>
    <w:p w:rsidR="009E2283" w:rsidRPr="00D04756" w:rsidRDefault="009E2283" w:rsidP="009E2283">
      <w:pPr>
        <w:pStyle w:val="a7"/>
        <w:tabs>
          <w:tab w:val="left" w:pos="6840"/>
          <w:tab w:val="left" w:pos="7380"/>
        </w:tabs>
        <w:ind w:hanging="360"/>
        <w:jc w:val="both"/>
        <w:rPr>
          <w:rFonts w:ascii="Times New Roman" w:hAnsi="Times New Roman"/>
          <w:lang w:val="uk-UA"/>
        </w:rPr>
      </w:pPr>
      <w:r w:rsidRPr="002816F7">
        <w:rPr>
          <w:rFonts w:ascii="Times New Roman" w:hAnsi="Times New Roman"/>
          <w:sz w:val="24"/>
          <w:szCs w:val="24"/>
          <w:lang w:val="uk-UA"/>
        </w:rPr>
        <w:t>Виконавець</w:t>
      </w:r>
      <w:r>
        <w:rPr>
          <w:rFonts w:ascii="Times New Roman" w:hAnsi="Times New Roman"/>
          <w:lang w:val="uk-UA"/>
        </w:rPr>
        <w:t xml:space="preserve">  </w:t>
      </w:r>
      <w:r w:rsidRPr="00525B5F">
        <w:rPr>
          <w:rFonts w:ascii="Times New Roman" w:hAnsi="Times New Roman"/>
          <w:color w:val="FFFFFF"/>
          <w:sz w:val="24"/>
          <w:szCs w:val="24"/>
          <w:u w:val="single"/>
          <w:lang w:val="uk-UA"/>
        </w:rPr>
        <w:t xml:space="preserve">     </w:t>
      </w:r>
      <w:r w:rsidR="007F7603">
        <w:rPr>
          <w:rFonts w:ascii="Times New Roman" w:hAnsi="Times New Roman"/>
          <w:sz w:val="24"/>
          <w:szCs w:val="24"/>
          <w:lang w:val="uk-UA"/>
        </w:rPr>
        <w:t>Пшеняник О.В., 725-55-40</w:t>
      </w:r>
      <w:r>
        <w:rPr>
          <w:rFonts w:ascii="Times New Roman" w:hAnsi="Times New Roman"/>
          <w:color w:val="FFFFFF"/>
          <w:sz w:val="24"/>
          <w:szCs w:val="24"/>
          <w:u w:val="single"/>
          <w:lang w:val="uk-UA"/>
        </w:rPr>
        <w:tab/>
      </w:r>
      <w:r w:rsidR="007F7603">
        <w:rPr>
          <w:rFonts w:ascii="Times New Roman" w:hAnsi="Times New Roman"/>
          <w:b/>
          <w:sz w:val="24"/>
          <w:szCs w:val="24"/>
          <w:lang w:val="uk-UA"/>
        </w:rPr>
        <w:t>Сороколат Ю.В.</w:t>
      </w:r>
    </w:p>
    <w:p w:rsidR="009E2283" w:rsidRPr="00525B5F" w:rsidRDefault="007F7603" w:rsidP="009E2283">
      <w:pPr>
        <w:ind w:hanging="360"/>
        <w:jc w:val="both"/>
        <w:rPr>
          <w:sz w:val="16"/>
          <w:szCs w:val="16"/>
          <w:lang w:val="uk-UA"/>
        </w:rPr>
      </w:pPr>
      <w:r>
        <w:rPr>
          <w:b/>
          <w:noProof/>
          <w:lang w:val="ru-RU"/>
        </w:rPr>
        <mc:AlternateContent>
          <mc:Choice Requires="wps">
            <w:drawing>
              <wp:anchor distT="0" distB="0" distL="114300" distR="114300" simplePos="0" relativeHeight="251659776" behindDoc="0" locked="0" layoutInCell="1" allowOverlap="1">
                <wp:simplePos x="0" y="0"/>
                <wp:positionH relativeFrom="column">
                  <wp:posOffset>3200400</wp:posOffset>
                </wp:positionH>
                <wp:positionV relativeFrom="paragraph">
                  <wp:posOffset>8890</wp:posOffset>
                </wp:positionV>
                <wp:extent cx="3040380" cy="0"/>
                <wp:effectExtent l="9525" t="8890" r="7620" b="1016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7pt" to="491.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"/>
            </w:pict>
          </mc:Fallback>
        </mc:AlternateContent>
      </w:r>
      <w:r>
        <w:rPr>
          <w:b/>
          <w:noProof/>
          <w:lang w:val="ru-RU"/>
        </w:rPr>
        <mc:AlternateContent>
          <mc:Choice Requires="wps">
            <w:drawing>
              <wp:anchor distT="0" distB="0" distL="114300" distR="114300" simplePos="0" relativeHeight="251658752" behindDoc="0" locked="0" layoutInCell="1" allowOverlap="1">
                <wp:simplePos x="0" y="0"/>
                <wp:positionH relativeFrom="column">
                  <wp:posOffset>581660</wp:posOffset>
                </wp:positionH>
                <wp:positionV relativeFrom="paragraph">
                  <wp:posOffset>0</wp:posOffset>
                </wp:positionV>
                <wp:extent cx="2171700" cy="0"/>
                <wp:effectExtent l="10160" t="9525" r="889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0" to="21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"/>
            </w:pict>
          </mc:Fallback>
        </mc:AlternateContent>
      </w:r>
      <w:r w:rsidR="009E2283">
        <w:rPr>
          <w:b/>
          <w:noProof/>
          <w:lang w:val="uk-UA"/>
        </w:rPr>
        <w:tab/>
      </w:r>
      <w:r w:rsidR="009E2283">
        <w:rPr>
          <w:lang w:val="uk-UA"/>
        </w:rPr>
        <w:tab/>
      </w:r>
      <w:r w:rsidR="009E2283">
        <w:rPr>
          <w:sz w:val="16"/>
          <w:szCs w:val="16"/>
          <w:lang w:val="uk-UA"/>
        </w:rPr>
        <w:t>(прізвище, ім’я, по батькові, номер телефону)</w:t>
      </w:r>
      <w:r w:rsidR="009E2283">
        <w:rPr>
          <w:sz w:val="16"/>
          <w:szCs w:val="16"/>
          <w:lang w:val="uk-UA"/>
        </w:rPr>
        <w:tab/>
      </w:r>
      <w:r w:rsidR="009E2283">
        <w:rPr>
          <w:sz w:val="16"/>
          <w:szCs w:val="16"/>
          <w:lang w:val="uk-UA"/>
        </w:rPr>
        <w:tab/>
      </w:r>
      <w:r w:rsidR="009E2283">
        <w:rPr>
          <w:sz w:val="16"/>
          <w:szCs w:val="16"/>
          <w:lang w:val="uk-UA"/>
        </w:rPr>
        <w:tab/>
      </w:r>
      <w:r w:rsidR="009E2283">
        <w:rPr>
          <w:sz w:val="16"/>
          <w:szCs w:val="16"/>
          <w:lang w:val="uk-UA"/>
        </w:rPr>
        <w:tab/>
        <w:t>(прізвище, ім’я, по батькові)</w:t>
      </w:r>
    </w:p>
    <w:p w:rsidR="009E2283" w:rsidRDefault="009E2283" w:rsidP="009E2283">
      <w:pPr>
        <w:pStyle w:val="a7"/>
        <w:rPr>
          <w:lang w:val="uk-UA"/>
        </w:rPr>
      </w:pPr>
    </w:p>
    <w:p w:rsidR="007C7770" w:rsidRPr="009E2283" w:rsidRDefault="007F7603" w:rsidP="009E2283">
      <w:pPr>
        <w:pStyle w:val="a7"/>
        <w:rPr>
          <w:lang w:val="uk-UA"/>
        </w:rPr>
      </w:pPr>
      <w:r>
        <w:t xml:space="preserve"> </w:t>
      </w:r>
    </w:p>
    <w:sectPr w:rsidR="007C7770" w:rsidRPr="009E2283" w:rsidSect="005D2A1D">
      <w:pgSz w:w="11906" w:h="16838"/>
      <w:pgMar w:top="851" w:right="851" w:bottom="567"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BE6" w:rsidRDefault="00346BE6">
      <w:r>
        <w:separator/>
      </w:r>
    </w:p>
  </w:endnote>
  <w:endnote w:type="continuationSeparator" w:id="0">
    <w:p w:rsidR="00346BE6" w:rsidRDefault="0034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Kudriashov">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94948" w:rsidRDefault="00A9494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32F92">
      <w:rPr>
        <w:rStyle w:val="a8"/>
        <w:noProof/>
      </w:rPr>
      <w:t>2</w:t>
    </w:r>
    <w:r>
      <w:rPr>
        <w:rStyle w:val="a8"/>
      </w:rPr>
      <w:fldChar w:fldCharType="end"/>
    </w:r>
  </w:p>
  <w:p w:rsidR="00A94948" w:rsidRDefault="00A9494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BE6" w:rsidRDefault="00346BE6">
      <w:r>
        <w:separator/>
      </w:r>
    </w:p>
  </w:footnote>
  <w:footnote w:type="continuationSeparator" w:id="0">
    <w:p w:rsidR="00346BE6" w:rsidRDefault="00346B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A5752"/>
    <w:multiLevelType w:val="hybridMultilevel"/>
    <w:tmpl w:val="09C06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603"/>
    <w:rsid w:val="000A01F0"/>
    <w:rsid w:val="000E6B00"/>
    <w:rsid w:val="0013473F"/>
    <w:rsid w:val="001645C8"/>
    <w:rsid w:val="0019687B"/>
    <w:rsid w:val="001B40ED"/>
    <w:rsid w:val="002C5040"/>
    <w:rsid w:val="002F25EA"/>
    <w:rsid w:val="00346BE6"/>
    <w:rsid w:val="00382F0A"/>
    <w:rsid w:val="00391F53"/>
    <w:rsid w:val="003E6EC2"/>
    <w:rsid w:val="004E7998"/>
    <w:rsid w:val="005467C4"/>
    <w:rsid w:val="005737A3"/>
    <w:rsid w:val="005D2A1D"/>
    <w:rsid w:val="006652EB"/>
    <w:rsid w:val="006B661C"/>
    <w:rsid w:val="006C3790"/>
    <w:rsid w:val="00702EE4"/>
    <w:rsid w:val="007C2F31"/>
    <w:rsid w:val="007C7770"/>
    <w:rsid w:val="007F7603"/>
    <w:rsid w:val="008268AE"/>
    <w:rsid w:val="00871296"/>
    <w:rsid w:val="009E2283"/>
    <w:rsid w:val="00A26E6C"/>
    <w:rsid w:val="00A454F8"/>
    <w:rsid w:val="00A55939"/>
    <w:rsid w:val="00A572F9"/>
    <w:rsid w:val="00A94948"/>
    <w:rsid w:val="00BF1B2A"/>
    <w:rsid w:val="00C32F92"/>
    <w:rsid w:val="00C46CD6"/>
    <w:rsid w:val="00C8097B"/>
    <w:rsid w:val="00D15E8F"/>
    <w:rsid w:val="00DA22D0"/>
    <w:rsid w:val="00DA6CFD"/>
    <w:rsid w:val="00E13EE3"/>
    <w:rsid w:val="00E90ABF"/>
    <w:rsid w:val="00EB08C5"/>
    <w:rsid w:val="00EC7571"/>
    <w:rsid w:val="00ED25FF"/>
    <w:rsid w:val="00EE70B7"/>
    <w:rsid w:val="00F401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edstat2.6.8.1_4kv2021_&#1043;&#1054;&#1044;\Templates\F2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F21</Template>
  <TotalTime>7</TotalTime>
  <Pages>7</Pages>
  <Words>2345</Words>
  <Characters>13368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15682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Adminn</dc:creator>
  <cp:lastModifiedBy>Людмила</cp:lastModifiedBy>
  <cp:revision>3</cp:revision>
  <cp:lastPrinted>2022-01-25T12:30:00Z</cp:lastPrinted>
  <dcterms:created xsi:type="dcterms:W3CDTF">2022-01-25T12:27:00Z</dcterms:created>
  <dcterms:modified xsi:type="dcterms:W3CDTF">2022-02-02T08:47:00Z</dcterms:modified>
</cp:coreProperties>
</file>